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C31C81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Модельный проект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Default="00055B62" w:rsidP="001F03D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</w:p>
    <w:p w:rsidR="001F03D7" w:rsidRPr="009E07E8" w:rsidRDefault="001F03D7" w:rsidP="001F03D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Чертаново Южное 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1F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647074">
        <w:rPr>
          <w:rFonts w:eastAsia="Calibri"/>
          <w:i/>
          <w:sz w:val="28"/>
          <w:szCs w:val="28"/>
          <w:lang w:eastAsia="en-US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  <w:lang w:eastAsia="en-US"/>
        </w:rPr>
        <w:t xml:space="preserve">Чертаново Южное 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055B62" w:rsidRPr="00F85F31">
        <w:rPr>
          <w:iCs/>
          <w:sz w:val="28"/>
          <w:szCs w:val="28"/>
        </w:rPr>
        <w:t>9</w:t>
      </w:r>
      <w:r w:rsidR="00055B62">
        <w:rPr>
          <w:iCs/>
          <w:sz w:val="28"/>
          <w:szCs w:val="28"/>
        </w:rPr>
        <w:t>февраля</w:t>
      </w:r>
      <w:r w:rsidR="00055B62" w:rsidRPr="00F85F31">
        <w:rPr>
          <w:iCs/>
          <w:sz w:val="28"/>
          <w:szCs w:val="28"/>
        </w:rPr>
        <w:t>2009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1F03D7">
        <w:rPr>
          <w:iCs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823922">
        <w:rPr>
          <w:i/>
          <w:sz w:val="28"/>
          <w:szCs w:val="28"/>
        </w:rPr>
        <w:t xml:space="preserve">муниципального округа </w:t>
      </w:r>
      <w:r w:rsidR="001F03D7">
        <w:rPr>
          <w:i/>
          <w:sz w:val="28"/>
          <w:szCs w:val="28"/>
        </w:rPr>
        <w:t xml:space="preserve">Чертаново Южное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 w:rsidR="001F03D7"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="001F03D7">
        <w:rPr>
          <w:bCs/>
          <w:sz w:val="28"/>
          <w:szCs w:val="28"/>
        </w:rPr>
        <w:t xml:space="preserve"> </w:t>
      </w:r>
      <w:r w:rsidRPr="009219C9">
        <w:rPr>
          <w:rFonts w:eastAsia="Calibri"/>
          <w:i/>
          <w:sz w:val="28"/>
          <w:szCs w:val="28"/>
          <w:lang w:eastAsia="en-US"/>
        </w:rPr>
        <w:t>муниципального округа</w:t>
      </w:r>
      <w:r w:rsidR="001F03D7">
        <w:rPr>
          <w:rFonts w:eastAsia="Calibri"/>
          <w:i/>
          <w:sz w:val="28"/>
          <w:szCs w:val="28"/>
          <w:lang w:eastAsia="en-US"/>
        </w:rPr>
        <w:t xml:space="preserve"> Чертаново Южное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="001F03D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3.</w:t>
      </w:r>
      <w:r w:rsidR="001F03D7">
        <w:rPr>
          <w:sz w:val="28"/>
          <w:szCs w:val="28"/>
        </w:rPr>
        <w:t xml:space="preserve"> Контроль за выполнением настоящего решения возложить на главу муниципального округа Чертаново Южное Новикова А.А.</w:t>
      </w: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1F03D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муниципального округа </w:t>
      </w:r>
    </w:p>
    <w:p w:rsidR="001F03D7" w:rsidRDefault="001F03D7" w:rsidP="001F0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Чертаново Южное                                                               А.А. Новиков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B026B7">
        <w:rPr>
          <w:i/>
          <w:sz w:val="28"/>
          <w:szCs w:val="28"/>
        </w:rPr>
        <w:t xml:space="preserve">муниципального округа </w:t>
      </w:r>
      <w:r w:rsidR="001F03D7">
        <w:rPr>
          <w:i/>
          <w:sz w:val="28"/>
          <w:szCs w:val="28"/>
        </w:rPr>
        <w:t xml:space="preserve">Чертаново Южное </w:t>
      </w: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1F03D7" w:rsidRPr="001F03D7" w:rsidRDefault="00055B62" w:rsidP="001F03D7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</w:t>
      </w:r>
      <w:r w:rsidR="001F03D7">
        <w:rPr>
          <w:b/>
          <w:sz w:val="28"/>
          <w:szCs w:val="28"/>
        </w:rPr>
        <w:t xml:space="preserve"> органов местного самоуправления муниципального округа Чертаново Южное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Чертаново Южное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 xml:space="preserve">от9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Чертаново Южное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CF3E8B">
        <w:rPr>
          <w:i/>
          <w:sz w:val="28"/>
          <w:szCs w:val="28"/>
        </w:rPr>
        <w:t xml:space="preserve">аппарат Совета депутатов </w:t>
      </w:r>
      <w:r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Чертаново Южное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B026B7">
        <w:rPr>
          <w:rFonts w:eastAsia="Calibri"/>
          <w:i/>
          <w:sz w:val="28"/>
          <w:szCs w:val="28"/>
        </w:rPr>
        <w:t>аппарат Совета депутатов / администрация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1F03D7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1F03D7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1F03D7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аппаратом Совета депутатов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1F03D7">
        <w:rPr>
          <w:rFonts w:eastAsia="Calibri"/>
          <w:sz w:val="28"/>
          <w:szCs w:val="28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>с</w:t>
      </w:r>
      <w:r w:rsidR="001F03D7">
        <w:rPr>
          <w:rFonts w:eastAsia="Calibri"/>
          <w:sz w:val="28"/>
          <w:szCs w:val="28"/>
          <w:lang w:eastAsia="en-US"/>
        </w:rPr>
        <w:t xml:space="preserve"> главой муниципального округа Чертаново Южное</w:t>
      </w:r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1F03D7"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 Чертаново Южное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Чертаново Южное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r w:rsidR="001F03D7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1F03D7">
        <w:rPr>
          <w:sz w:val="28"/>
          <w:szCs w:val="28"/>
        </w:rPr>
        <w:t xml:space="preserve"> </w:t>
      </w:r>
      <w:r w:rsidR="00D04666"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 Чертаново Южное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E237A" w:rsidRPr="00CC3271">
        <w:rPr>
          <w:i/>
          <w:sz w:val="28"/>
          <w:szCs w:val="28"/>
        </w:rPr>
        <w:t>наименование структурного подразделения</w:t>
      </w:r>
      <w:r w:rsidR="001F03D7">
        <w:rPr>
          <w:i/>
          <w:sz w:val="28"/>
          <w:szCs w:val="28"/>
        </w:rPr>
        <w:t xml:space="preserve"> </w:t>
      </w:r>
      <w:r w:rsidR="00BE237A" w:rsidRPr="00CC3271">
        <w:rPr>
          <w:bCs/>
          <w:i/>
          <w:sz w:val="28"/>
          <w:szCs w:val="28"/>
        </w:rPr>
        <w:t xml:space="preserve">аппарата Совета депутатов </w:t>
      </w:r>
      <w:r w:rsidR="001F03D7">
        <w:rPr>
          <w:bCs/>
          <w:i/>
          <w:sz w:val="28"/>
          <w:szCs w:val="28"/>
        </w:rPr>
        <w:t xml:space="preserve"> </w:t>
      </w:r>
      <w:r w:rsidR="00BE237A">
        <w:rPr>
          <w:bCs/>
          <w:i/>
          <w:sz w:val="28"/>
          <w:szCs w:val="28"/>
        </w:rPr>
        <w:t xml:space="preserve">, к функциям которого </w:t>
      </w:r>
      <w:r w:rsidR="00BE237A">
        <w:rPr>
          <w:i/>
          <w:iCs/>
          <w:sz w:val="28"/>
          <w:szCs w:val="28"/>
        </w:rPr>
        <w:t xml:space="preserve">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</w:t>
      </w:r>
      <w:r w:rsidR="00BE237A" w:rsidRPr="009432C7">
        <w:rPr>
          <w:i/>
          <w:sz w:val="28"/>
          <w:szCs w:val="28"/>
        </w:rPr>
        <w:t>(далее –</w:t>
      </w:r>
      <w:bookmarkStart w:id="1" w:name="OLE_LINK19"/>
      <w:r w:rsidR="00BE237A" w:rsidRPr="009432C7">
        <w:rPr>
          <w:i/>
          <w:sz w:val="28"/>
          <w:szCs w:val="28"/>
        </w:rPr>
        <w:t>структурно</w:t>
      </w:r>
      <w:r w:rsidR="00BE237A">
        <w:rPr>
          <w:i/>
          <w:sz w:val="28"/>
          <w:szCs w:val="28"/>
        </w:rPr>
        <w:t>е</w:t>
      </w:r>
      <w:r w:rsidR="00BE237A" w:rsidRPr="009432C7">
        <w:rPr>
          <w:i/>
          <w:sz w:val="28"/>
          <w:szCs w:val="28"/>
        </w:rPr>
        <w:t xml:space="preserve"> подразделени</w:t>
      </w:r>
      <w:r w:rsidR="00BE237A">
        <w:rPr>
          <w:i/>
          <w:sz w:val="28"/>
          <w:szCs w:val="28"/>
        </w:rPr>
        <w:t>е по работе с обращениями граждан</w:t>
      </w:r>
      <w:r w:rsidR="00BE237A" w:rsidRPr="009432C7">
        <w:rPr>
          <w:i/>
          <w:sz w:val="28"/>
          <w:szCs w:val="28"/>
        </w:rPr>
        <w:t>)</w:t>
      </w:r>
      <w:r w:rsidR="00BE237A" w:rsidRPr="00CC3271">
        <w:rPr>
          <w:sz w:val="28"/>
          <w:szCs w:val="28"/>
        </w:rPr>
        <w:t>/</w:t>
      </w:r>
      <w:r w:rsidR="00BE237A" w:rsidRPr="009432C7">
        <w:rPr>
          <w:i/>
          <w:sz w:val="28"/>
          <w:szCs w:val="28"/>
        </w:rPr>
        <w:t xml:space="preserve">муниципальным служащим </w:t>
      </w:r>
      <w:r w:rsidR="00BE237A" w:rsidRPr="009432C7">
        <w:rPr>
          <w:bCs/>
          <w:i/>
          <w:sz w:val="28"/>
          <w:szCs w:val="28"/>
        </w:rPr>
        <w:t xml:space="preserve">аппарата Совета депутатов </w:t>
      </w:r>
      <w:r w:rsidR="001F03D7">
        <w:rPr>
          <w:bCs/>
          <w:i/>
          <w:sz w:val="28"/>
          <w:szCs w:val="28"/>
        </w:rPr>
        <w:t xml:space="preserve"> </w:t>
      </w:r>
      <w:r w:rsidR="00BE237A">
        <w:rPr>
          <w:bCs/>
          <w:i/>
          <w:sz w:val="28"/>
          <w:szCs w:val="28"/>
        </w:rPr>
        <w:t xml:space="preserve"> (далее – муниципальный служащий)</w:t>
      </w:r>
      <w:r w:rsidR="00BE237A" w:rsidRPr="009432C7">
        <w:rPr>
          <w:i/>
          <w:iCs/>
          <w:sz w:val="28"/>
          <w:szCs w:val="28"/>
        </w:rPr>
        <w:t xml:space="preserve">, </w:t>
      </w:r>
      <w:r w:rsidR="00BE237A">
        <w:rPr>
          <w:i/>
          <w:iCs/>
          <w:sz w:val="28"/>
          <w:szCs w:val="28"/>
        </w:rPr>
        <w:t xml:space="preserve">к должностным обязанностям которого 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 (далее – муниципальный служащий по работе с обращениями граждан)</w:t>
      </w:r>
      <w:bookmarkEnd w:id="1"/>
      <w:r w:rsidR="001F03D7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1F03D7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1F03D7">
        <w:rPr>
          <w:sz w:val="28"/>
          <w:szCs w:val="28"/>
        </w:rPr>
        <w:t xml:space="preserve"> </w:t>
      </w:r>
      <w:r w:rsidR="00BC0ECB" w:rsidRPr="00CC3271">
        <w:rPr>
          <w:bCs/>
          <w:i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B026B7">
        <w:rPr>
          <w:rFonts w:eastAsia="Calibri"/>
          <w:i/>
          <w:sz w:val="28"/>
          <w:szCs w:val="28"/>
        </w:rPr>
        <w:t>аппарат</w:t>
      </w:r>
      <w:r w:rsidR="00AB1935">
        <w:rPr>
          <w:rFonts w:eastAsia="Calibri"/>
          <w:i/>
          <w:sz w:val="28"/>
          <w:szCs w:val="28"/>
        </w:rPr>
        <w:t>а</w:t>
      </w:r>
      <w:r w:rsidR="00AB1935" w:rsidRPr="00B026B7">
        <w:rPr>
          <w:rFonts w:eastAsia="Calibri"/>
          <w:i/>
          <w:sz w:val="28"/>
          <w:szCs w:val="28"/>
        </w:rPr>
        <w:t xml:space="preserve">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1F03D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</w:t>
      </w:r>
      <w:r w:rsidRPr="00643E8C">
        <w:lastRenderedPageBreak/>
        <w:t>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1F03D7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B026B7">
        <w:rPr>
          <w:rFonts w:eastAsia="Calibri"/>
          <w:i/>
          <w:sz w:val="28"/>
          <w:szCs w:val="28"/>
        </w:rPr>
        <w:t xml:space="preserve">муниципального округа </w:t>
      </w:r>
      <w:r w:rsidR="001F03D7">
        <w:rPr>
          <w:rFonts w:eastAsia="Calibri"/>
          <w:i/>
          <w:sz w:val="28"/>
          <w:szCs w:val="28"/>
        </w:rPr>
        <w:t xml:space="preserve"> Чертаново Южное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1F03D7"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 w:rsidR="001F03D7"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</w:t>
      </w:r>
      <w:r>
        <w:lastRenderedPageBreak/>
        <w:t xml:space="preserve">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1F03D7">
        <w:rPr>
          <w:i/>
        </w:rPr>
        <w:t xml:space="preserve"> </w:t>
      </w:r>
      <w:r w:rsidRPr="00635E1E">
        <w:rPr>
          <w:i/>
        </w:rPr>
        <w:t>муниципальными правовыми актами</w:t>
      </w:r>
      <w:r w:rsidR="00635E1E">
        <w:rPr>
          <w:rStyle w:val="a5"/>
          <w:i/>
        </w:rPr>
        <w:footnoteReference w:id="2"/>
      </w:r>
      <w:r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F03D7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1F03D7">
        <w:rPr>
          <w:sz w:val="28"/>
          <w:szCs w:val="28"/>
        </w:rPr>
        <w:t>З</w:t>
      </w:r>
      <w:r w:rsidR="001F03D7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1F03D7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1F03D7">
        <w:rPr>
          <w:sz w:val="28"/>
          <w:szCs w:val="28"/>
        </w:rPr>
        <w:t xml:space="preserve">поступивший в </w:t>
      </w:r>
      <w:r w:rsidR="001F03D7" w:rsidRPr="00B026B7">
        <w:rPr>
          <w:rFonts w:eastAsia="Calibri"/>
          <w:i/>
          <w:sz w:val="28"/>
          <w:szCs w:val="28"/>
        </w:rPr>
        <w:t xml:space="preserve">аппарат Совета депутатов </w:t>
      </w:r>
      <w:r w:rsidR="001F03D7">
        <w:rPr>
          <w:rFonts w:eastAsia="Calibri"/>
          <w:i/>
          <w:sz w:val="28"/>
          <w:szCs w:val="28"/>
        </w:rPr>
        <w:t xml:space="preserve"> </w:t>
      </w:r>
      <w:r w:rsidR="001F03D7">
        <w:rPr>
          <w:sz w:val="28"/>
          <w:szCs w:val="28"/>
        </w:rPr>
        <w:t xml:space="preserve">по </w:t>
      </w:r>
      <w:r w:rsidR="001F03D7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1F03D7">
        <w:rPr>
          <w:i/>
          <w:sz w:val="28"/>
          <w:szCs w:val="28"/>
        </w:rPr>
        <w:t>структурным</w:t>
      </w:r>
      <w:r w:rsidR="001F03D7" w:rsidRPr="0087360C">
        <w:rPr>
          <w:i/>
          <w:sz w:val="28"/>
          <w:szCs w:val="28"/>
        </w:rPr>
        <w:t xml:space="preserve"> подразделени</w:t>
      </w:r>
      <w:r w:rsidR="001F03D7">
        <w:rPr>
          <w:i/>
          <w:sz w:val="28"/>
          <w:szCs w:val="28"/>
        </w:rPr>
        <w:t>ем</w:t>
      </w:r>
      <w:r w:rsidR="001F03D7" w:rsidRPr="0087360C">
        <w:rPr>
          <w:i/>
          <w:sz w:val="28"/>
          <w:szCs w:val="28"/>
        </w:rPr>
        <w:t xml:space="preserve"> по работе с обращениями граждан / </w:t>
      </w:r>
      <w:r w:rsidR="001F03D7">
        <w:rPr>
          <w:i/>
          <w:sz w:val="28"/>
          <w:szCs w:val="28"/>
        </w:rPr>
        <w:t>муниципальным</w:t>
      </w:r>
      <w:r w:rsidR="001F03D7" w:rsidRPr="0087360C">
        <w:rPr>
          <w:i/>
          <w:sz w:val="28"/>
          <w:szCs w:val="28"/>
        </w:rPr>
        <w:t xml:space="preserve"> служащ</w:t>
      </w:r>
      <w:r w:rsidR="001F03D7">
        <w:rPr>
          <w:i/>
          <w:sz w:val="28"/>
          <w:szCs w:val="28"/>
        </w:rPr>
        <w:t>им</w:t>
      </w:r>
      <w:r w:rsidR="001F03D7" w:rsidRPr="0087360C">
        <w:rPr>
          <w:i/>
          <w:sz w:val="28"/>
          <w:szCs w:val="28"/>
        </w:rPr>
        <w:t xml:space="preserve"> по работе с обращениями граждан</w:t>
      </w:r>
      <w:r w:rsidR="001F03D7">
        <w:rPr>
          <w:i/>
          <w:sz w:val="28"/>
          <w:szCs w:val="28"/>
        </w:rPr>
        <w:t xml:space="preserve"> </w:t>
      </w:r>
      <w:r w:rsidR="001F03D7" w:rsidRPr="00055B62">
        <w:rPr>
          <w:sz w:val="28"/>
          <w:szCs w:val="28"/>
        </w:rPr>
        <w:t>в течение трех дней со дня его поступления</w:t>
      </w:r>
      <w:bookmarkStart w:id="7" w:name="OLE_LINK71"/>
      <w:bookmarkStart w:id="8" w:name="OLE_LINK72"/>
      <w:bookmarkStart w:id="9" w:name="OLE_LINK73"/>
      <w:r w:rsidR="001F03D7">
        <w:rPr>
          <w:sz w:val="28"/>
          <w:szCs w:val="28"/>
        </w:rPr>
        <w:t xml:space="preserve"> в журнале письменных запросов</w:t>
      </w:r>
      <w:bookmarkEnd w:id="7"/>
      <w:bookmarkEnd w:id="8"/>
      <w:bookmarkEnd w:id="9"/>
      <w:r w:rsidR="001F03D7">
        <w:rPr>
          <w:sz w:val="28"/>
          <w:szCs w:val="28"/>
        </w:rPr>
        <w:t xml:space="preserve"> </w:t>
      </w:r>
      <w:r w:rsidR="001F03D7"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1F03D7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87360C">
        <w:rPr>
          <w:i/>
          <w:sz w:val="28"/>
          <w:szCs w:val="28"/>
        </w:rPr>
        <w:t>в структурно</w:t>
      </w:r>
      <w:r>
        <w:rPr>
          <w:i/>
          <w:sz w:val="28"/>
          <w:szCs w:val="28"/>
        </w:rPr>
        <w:t>м</w:t>
      </w:r>
      <w:r w:rsidRPr="0087360C">
        <w:rPr>
          <w:i/>
          <w:sz w:val="28"/>
          <w:szCs w:val="28"/>
        </w:rPr>
        <w:t xml:space="preserve"> подразделени</w:t>
      </w:r>
      <w:r>
        <w:rPr>
          <w:i/>
          <w:sz w:val="28"/>
          <w:szCs w:val="28"/>
        </w:rPr>
        <w:t>и</w:t>
      </w:r>
      <w:r w:rsidRPr="0087360C">
        <w:rPr>
          <w:i/>
          <w:sz w:val="28"/>
          <w:szCs w:val="28"/>
        </w:rPr>
        <w:t xml:space="preserve"> по работе с обращениями граждан / муниципальным служащим по работе с обращениями граждан</w:t>
      </w:r>
      <w:bookmarkEnd w:id="13"/>
      <w:bookmarkEnd w:id="14"/>
      <w:bookmarkEnd w:id="15"/>
      <w:r w:rsidRPr="0087360C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1F03D7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87360C">
        <w:rPr>
          <w:i/>
          <w:sz w:val="28"/>
          <w:szCs w:val="28"/>
        </w:rPr>
        <w:t>структурн</w:t>
      </w:r>
      <w:r w:rsidR="007A0244">
        <w:rPr>
          <w:i/>
          <w:sz w:val="28"/>
          <w:szCs w:val="28"/>
        </w:rPr>
        <w:t xml:space="preserve">ые </w:t>
      </w:r>
      <w:r w:rsidR="007A0244" w:rsidRPr="0087360C">
        <w:rPr>
          <w:i/>
          <w:sz w:val="28"/>
          <w:szCs w:val="28"/>
        </w:rPr>
        <w:t>подразделени</w:t>
      </w:r>
      <w:r w:rsidR="007A0244">
        <w:rPr>
          <w:i/>
          <w:sz w:val="28"/>
          <w:szCs w:val="28"/>
        </w:rPr>
        <w:t>я</w:t>
      </w:r>
      <w:r w:rsidR="001F03D7">
        <w:rPr>
          <w:i/>
          <w:sz w:val="28"/>
          <w:szCs w:val="28"/>
        </w:rPr>
        <w:t xml:space="preserve"> </w:t>
      </w:r>
      <w:r w:rsidR="007A0244">
        <w:rPr>
          <w:i/>
          <w:sz w:val="28"/>
          <w:szCs w:val="28"/>
        </w:rPr>
        <w:t>аппарата Совета депутато</w:t>
      </w:r>
      <w:bookmarkStart w:id="18" w:name="OLE_LINK41"/>
      <w:bookmarkStart w:id="19" w:name="OLE_LINK42"/>
      <w:r w:rsidR="007A0244">
        <w:rPr>
          <w:i/>
          <w:sz w:val="28"/>
          <w:szCs w:val="28"/>
        </w:rPr>
        <w:t>в</w:t>
      </w:r>
      <w:r w:rsidR="007A0244" w:rsidRPr="0087360C">
        <w:rPr>
          <w:i/>
          <w:sz w:val="28"/>
          <w:szCs w:val="28"/>
        </w:rPr>
        <w:t xml:space="preserve"> / </w:t>
      </w:r>
      <w:r w:rsidR="007A0244">
        <w:rPr>
          <w:i/>
          <w:sz w:val="28"/>
          <w:szCs w:val="28"/>
        </w:rPr>
        <w:t>муниц</w:t>
      </w:r>
      <w:bookmarkEnd w:id="16"/>
      <w:bookmarkEnd w:id="17"/>
      <w:r w:rsidR="007A0244">
        <w:rPr>
          <w:i/>
          <w:sz w:val="28"/>
          <w:szCs w:val="28"/>
        </w:rPr>
        <w:t>ипальным</w:t>
      </w:r>
      <w:r w:rsidR="007A0244" w:rsidRPr="0087360C">
        <w:rPr>
          <w:i/>
          <w:sz w:val="28"/>
          <w:szCs w:val="28"/>
        </w:rPr>
        <w:t xml:space="preserve"> служащ</w:t>
      </w:r>
      <w:r w:rsidR="007A0244">
        <w:rPr>
          <w:i/>
          <w:sz w:val="28"/>
          <w:szCs w:val="28"/>
        </w:rPr>
        <w:t>им</w:t>
      </w:r>
      <w:r w:rsidR="001F03D7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lastRenderedPageBreak/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М</w:t>
      </w:r>
      <w:r w:rsidRPr="007A0244">
        <w:rPr>
          <w:i/>
          <w:sz w:val="28"/>
          <w:szCs w:val="28"/>
        </w:rPr>
        <w:t>униципальны</w:t>
      </w:r>
      <w:r>
        <w:rPr>
          <w:i/>
          <w:sz w:val="28"/>
          <w:szCs w:val="28"/>
        </w:rPr>
        <w:t>е</w:t>
      </w:r>
      <w:r w:rsidRPr="007A0244">
        <w:rPr>
          <w:i/>
          <w:sz w:val="28"/>
          <w:szCs w:val="28"/>
        </w:rPr>
        <w:t xml:space="preserve"> служащи</w:t>
      </w:r>
      <w:r>
        <w:rPr>
          <w:i/>
          <w:sz w:val="28"/>
          <w:szCs w:val="28"/>
        </w:rPr>
        <w:t>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1F03D7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1F03D7">
        <w:rPr>
          <w:sz w:val="28"/>
          <w:szCs w:val="28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5" w:name="OLE_LINK22"/>
      <w:bookmarkStart w:id="36" w:name="OLE_LINK23"/>
      <w:bookmarkStart w:id="37" w:name="OLE_LINK24"/>
      <w:bookmarkEnd w:id="33"/>
      <w:bookmarkEnd w:id="34"/>
      <w:r w:rsidR="001F03D7">
        <w:rPr>
          <w:rFonts w:eastAsiaTheme="minorHAnsi"/>
          <w:sz w:val="28"/>
          <w:szCs w:val="28"/>
          <w:lang w:eastAsia="en-US"/>
        </w:rPr>
        <w:t xml:space="preserve"> </w:t>
      </w:r>
      <w:r w:rsidR="00055B62" w:rsidRPr="006C2B25">
        <w:rPr>
          <w:i/>
          <w:sz w:val="28"/>
          <w:szCs w:val="28"/>
        </w:rPr>
        <w:t>в</w:t>
      </w:r>
      <w:r w:rsidR="001F03D7">
        <w:rPr>
          <w:i/>
          <w:sz w:val="28"/>
          <w:szCs w:val="28"/>
        </w:rPr>
        <w:t xml:space="preserve"> </w:t>
      </w:r>
      <w:r w:rsidR="00400B56" w:rsidRPr="009432C7">
        <w:rPr>
          <w:i/>
          <w:sz w:val="28"/>
          <w:szCs w:val="28"/>
        </w:rPr>
        <w:t>структурно</w:t>
      </w:r>
      <w:r w:rsidR="00400B56">
        <w:rPr>
          <w:i/>
          <w:sz w:val="28"/>
          <w:szCs w:val="28"/>
        </w:rPr>
        <w:t>е</w:t>
      </w:r>
      <w:r w:rsidR="00400B56" w:rsidRPr="009432C7">
        <w:rPr>
          <w:i/>
          <w:sz w:val="28"/>
          <w:szCs w:val="28"/>
        </w:rPr>
        <w:t xml:space="preserve"> подразделени</w:t>
      </w:r>
      <w:r w:rsidR="00400B56">
        <w:rPr>
          <w:i/>
          <w:sz w:val="28"/>
          <w:szCs w:val="28"/>
        </w:rPr>
        <w:t xml:space="preserve">е по работе с обращениями </w:t>
      </w:r>
      <w:r w:rsidR="00400B56">
        <w:rPr>
          <w:i/>
          <w:sz w:val="28"/>
          <w:szCs w:val="28"/>
        </w:rPr>
        <w:lastRenderedPageBreak/>
        <w:t xml:space="preserve">граждан / </w:t>
      </w:r>
      <w:r w:rsidR="00400B56">
        <w:rPr>
          <w:i/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1F03D7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1F03D7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6C2B25">
        <w:rPr>
          <w:i/>
          <w:sz w:val="28"/>
          <w:szCs w:val="28"/>
        </w:rPr>
        <w:t>в</w:t>
      </w:r>
      <w:r w:rsidR="001F03D7">
        <w:rPr>
          <w:i/>
          <w:sz w:val="28"/>
          <w:szCs w:val="28"/>
        </w:rPr>
        <w:t xml:space="preserve"> </w:t>
      </w:r>
      <w:r w:rsidR="006C2B25" w:rsidRPr="009432C7">
        <w:rPr>
          <w:i/>
          <w:sz w:val="28"/>
          <w:szCs w:val="28"/>
        </w:rPr>
        <w:t>структурно</w:t>
      </w:r>
      <w:r w:rsidR="006C2B25">
        <w:rPr>
          <w:i/>
          <w:sz w:val="28"/>
          <w:szCs w:val="28"/>
        </w:rPr>
        <w:t>м</w:t>
      </w:r>
      <w:r w:rsidR="006C2B25" w:rsidRPr="009432C7">
        <w:rPr>
          <w:i/>
          <w:sz w:val="28"/>
          <w:szCs w:val="28"/>
        </w:rPr>
        <w:t xml:space="preserve"> подразделени</w:t>
      </w:r>
      <w:r w:rsidR="006C2B25">
        <w:rPr>
          <w:i/>
          <w:sz w:val="28"/>
          <w:szCs w:val="28"/>
        </w:rPr>
        <w:t xml:space="preserve">и по работе с обращениями граждан / у </w:t>
      </w:r>
      <w:r w:rsidR="006C2B25">
        <w:rPr>
          <w:i/>
          <w:iCs/>
          <w:sz w:val="28"/>
          <w:szCs w:val="28"/>
        </w:rPr>
        <w:t>муниципального служащего по работе с обращениями граждан</w:t>
      </w:r>
      <w:r w:rsidR="001F03D7">
        <w:rPr>
          <w:i/>
          <w:iCs/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 xml:space="preserve">Основания, исключающие возможность предоставления </w:t>
      </w:r>
      <w:r w:rsidR="001F03D7" w:rsidRPr="008C513D">
        <w:rPr>
          <w:b/>
          <w:sz w:val="28"/>
          <w:szCs w:val="28"/>
        </w:rPr>
        <w:t>информации</w:t>
      </w:r>
      <w:r w:rsidR="001F03D7">
        <w:rPr>
          <w:b/>
          <w:sz w:val="28"/>
          <w:szCs w:val="28"/>
        </w:rPr>
        <w:t xml:space="preserve"> </w:t>
      </w:r>
      <w:r w:rsidR="001F03D7" w:rsidRPr="008C513D">
        <w:rPr>
          <w:rFonts w:eastAsiaTheme="minorHAnsi"/>
          <w:b/>
          <w:sz w:val="28"/>
          <w:szCs w:val="28"/>
          <w:lang w:eastAsia="en-US"/>
        </w:rPr>
        <w:t>о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 xml:space="preserve">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1F03D7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1F03D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1F03D7">
        <w:rPr>
          <w:sz w:val="28"/>
          <w:szCs w:val="28"/>
        </w:rPr>
        <w:t xml:space="preserve"> </w:t>
      </w:r>
      <w:r w:rsidR="001F03D7">
        <w:rPr>
          <w:i/>
          <w:sz w:val="28"/>
          <w:szCs w:val="28"/>
        </w:rPr>
        <w:t xml:space="preserve"> глава муниципального округа Чертаново Южное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 w:rsidR="001F03D7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>
        <w:rPr>
          <w:i/>
          <w:sz w:val="28"/>
          <w:szCs w:val="28"/>
        </w:rPr>
        <w:t xml:space="preserve">главе муниципального округа </w:t>
      </w:r>
      <w:r w:rsidR="001F03D7">
        <w:rPr>
          <w:i/>
          <w:sz w:val="28"/>
          <w:szCs w:val="28"/>
        </w:rPr>
        <w:t xml:space="preserve"> Чертаново Южное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CE" w:rsidRDefault="00146BCE" w:rsidP="00055B62">
      <w:r>
        <w:separator/>
      </w:r>
    </w:p>
  </w:endnote>
  <w:endnote w:type="continuationSeparator" w:id="1">
    <w:p w:rsidR="00146BCE" w:rsidRDefault="00146BC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CE" w:rsidRDefault="00146BCE" w:rsidP="00055B62">
      <w:r>
        <w:separator/>
      </w:r>
    </w:p>
  </w:footnote>
  <w:footnote w:type="continuationSeparator" w:id="1">
    <w:p w:rsidR="00146BCE" w:rsidRDefault="00146BCE" w:rsidP="00055B62">
      <w:r>
        <w:continuationSeparator/>
      </w:r>
    </w:p>
  </w:footnote>
  <w:footnote w:id="2">
    <w:p w:rsidR="00635E1E" w:rsidRDefault="00635E1E">
      <w:pPr>
        <w:pStyle w:val="a3"/>
      </w:pPr>
      <w:r>
        <w:rPr>
          <w:rStyle w:val="a5"/>
        </w:rPr>
        <w:footnoteRef/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4E08F1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1F03D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4E84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46BCE"/>
    <w:rsid w:val="0017101A"/>
    <w:rsid w:val="001844F7"/>
    <w:rsid w:val="001917ED"/>
    <w:rsid w:val="00193D13"/>
    <w:rsid w:val="001A0FA5"/>
    <w:rsid w:val="001B4372"/>
    <w:rsid w:val="001D2750"/>
    <w:rsid w:val="001E7954"/>
    <w:rsid w:val="001F03D7"/>
    <w:rsid w:val="0021650B"/>
    <w:rsid w:val="00241375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4E08F1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4594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dcterms:created xsi:type="dcterms:W3CDTF">2015-12-31T05:58:00Z</dcterms:created>
  <dcterms:modified xsi:type="dcterms:W3CDTF">2016-02-17T07:58:00Z</dcterms:modified>
</cp:coreProperties>
</file>