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38" w:rsidRPr="00737D64" w:rsidRDefault="00737D64" w:rsidP="00737D64">
      <w:pPr>
        <w:jc w:val="center"/>
        <w:rPr>
          <w:b/>
          <w:sz w:val="28"/>
          <w:szCs w:val="28"/>
        </w:rPr>
      </w:pPr>
      <w:r w:rsidRPr="00737D64">
        <w:rPr>
          <w:b/>
          <w:sz w:val="28"/>
          <w:szCs w:val="28"/>
        </w:rPr>
        <w:t xml:space="preserve">АКТ № </w:t>
      </w:r>
      <w:r w:rsidR="0027594D">
        <w:rPr>
          <w:b/>
          <w:sz w:val="28"/>
          <w:szCs w:val="28"/>
        </w:rPr>
        <w:t>3</w:t>
      </w:r>
    </w:p>
    <w:p w:rsidR="00737D64" w:rsidRPr="003E7814" w:rsidRDefault="00737D64" w:rsidP="00737D64">
      <w:pPr>
        <w:jc w:val="center"/>
        <w:rPr>
          <w:b/>
          <w:color w:val="FF0000"/>
          <w:sz w:val="28"/>
          <w:szCs w:val="28"/>
        </w:rPr>
      </w:pPr>
      <w:r w:rsidRPr="00737D64">
        <w:rPr>
          <w:b/>
          <w:sz w:val="28"/>
          <w:szCs w:val="28"/>
        </w:rPr>
        <w:t xml:space="preserve">по результатам плановой проверки по внутреннему муниципальному финансовому контролю </w:t>
      </w:r>
      <w:r w:rsidR="00815202" w:rsidRPr="00815202">
        <w:rPr>
          <w:b/>
          <w:sz w:val="28"/>
          <w:szCs w:val="28"/>
        </w:rPr>
        <w:t>по вопросу «Проверка исполнения заключенных договоров и муниципальных контрактов, оплаты выставленных счетов, исполнения бюджетных обязательств»</w:t>
      </w:r>
    </w:p>
    <w:p w:rsidR="00737D64" w:rsidRDefault="00737D64" w:rsidP="00737D64">
      <w:pPr>
        <w:jc w:val="center"/>
        <w:rPr>
          <w:b/>
          <w:sz w:val="28"/>
          <w:szCs w:val="28"/>
        </w:rPr>
      </w:pPr>
    </w:p>
    <w:p w:rsidR="00737D64" w:rsidRPr="00737D64" w:rsidRDefault="00737D64" w:rsidP="00737D64">
      <w:pPr>
        <w:jc w:val="both"/>
        <w:rPr>
          <w:sz w:val="28"/>
          <w:szCs w:val="28"/>
        </w:rPr>
      </w:pPr>
      <w:r w:rsidRPr="00737D64">
        <w:rPr>
          <w:sz w:val="28"/>
          <w:szCs w:val="28"/>
        </w:rPr>
        <w:t xml:space="preserve">г.Москва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737D64">
        <w:rPr>
          <w:sz w:val="28"/>
          <w:szCs w:val="28"/>
        </w:rPr>
        <w:t xml:space="preserve"> </w:t>
      </w:r>
      <w:r w:rsidR="0027594D">
        <w:rPr>
          <w:sz w:val="28"/>
          <w:szCs w:val="28"/>
        </w:rPr>
        <w:t>3</w:t>
      </w:r>
      <w:r w:rsidR="003A3FBD">
        <w:rPr>
          <w:sz w:val="28"/>
          <w:szCs w:val="28"/>
        </w:rPr>
        <w:t>1</w:t>
      </w:r>
      <w:r w:rsidRPr="00737D64">
        <w:rPr>
          <w:sz w:val="28"/>
          <w:szCs w:val="28"/>
        </w:rPr>
        <w:t>.</w:t>
      </w:r>
      <w:r w:rsidR="0027594D">
        <w:rPr>
          <w:sz w:val="28"/>
          <w:szCs w:val="28"/>
        </w:rPr>
        <w:t>1</w:t>
      </w:r>
      <w:r w:rsidRPr="00737D64">
        <w:rPr>
          <w:sz w:val="28"/>
          <w:szCs w:val="28"/>
        </w:rPr>
        <w:t>0.2017 г.</w:t>
      </w:r>
    </w:p>
    <w:p w:rsidR="00737D64" w:rsidRPr="00737D64" w:rsidRDefault="00737D64" w:rsidP="00737D64">
      <w:pPr>
        <w:jc w:val="both"/>
        <w:rPr>
          <w:sz w:val="28"/>
          <w:szCs w:val="28"/>
        </w:rPr>
      </w:pPr>
    </w:p>
    <w:p w:rsidR="00381145" w:rsidRDefault="00737D64" w:rsidP="007128AD">
      <w:pPr>
        <w:jc w:val="both"/>
        <w:rPr>
          <w:sz w:val="28"/>
          <w:szCs w:val="28"/>
        </w:rPr>
      </w:pPr>
      <w:r w:rsidRPr="00737D64">
        <w:rPr>
          <w:sz w:val="28"/>
          <w:szCs w:val="28"/>
        </w:rPr>
        <w:tab/>
        <w:t xml:space="preserve">В соответствии с распоряжением аппарата Совета депутатов муниципального округа </w:t>
      </w:r>
      <w:r w:rsidR="00172C0F">
        <w:rPr>
          <w:sz w:val="28"/>
          <w:szCs w:val="28"/>
        </w:rPr>
        <w:t xml:space="preserve"> Чертаново Южное</w:t>
      </w:r>
      <w:r w:rsidRPr="00737D64">
        <w:rPr>
          <w:sz w:val="28"/>
          <w:szCs w:val="28"/>
        </w:rPr>
        <w:t xml:space="preserve"> от 2</w:t>
      </w:r>
      <w:r w:rsidR="00172C0F">
        <w:rPr>
          <w:sz w:val="28"/>
          <w:szCs w:val="28"/>
        </w:rPr>
        <w:t>5</w:t>
      </w:r>
      <w:r w:rsidRPr="00737D64">
        <w:rPr>
          <w:sz w:val="28"/>
          <w:szCs w:val="28"/>
        </w:rPr>
        <w:t xml:space="preserve">.12.2016 года № </w:t>
      </w:r>
      <w:r w:rsidR="00172C0F">
        <w:rPr>
          <w:sz w:val="28"/>
          <w:szCs w:val="28"/>
        </w:rPr>
        <w:t>Б-01-03-71</w:t>
      </w:r>
      <w:r w:rsidRPr="00737D64">
        <w:rPr>
          <w:sz w:val="28"/>
          <w:szCs w:val="28"/>
        </w:rPr>
        <w:t xml:space="preserve"> «Об утверждении плана контрольной деятельности при осуществлении внутреннего муниципального финансового контроля в аппарате Совета депутатов муниципального округа </w:t>
      </w:r>
      <w:r w:rsidR="00DF1413">
        <w:rPr>
          <w:sz w:val="28"/>
          <w:szCs w:val="28"/>
        </w:rPr>
        <w:t xml:space="preserve"> Чертаново Южное</w:t>
      </w:r>
      <w:r w:rsidRPr="00737D64">
        <w:rPr>
          <w:sz w:val="28"/>
          <w:szCs w:val="28"/>
        </w:rPr>
        <w:t xml:space="preserve"> на 2017 год»</w:t>
      </w:r>
      <w:r>
        <w:rPr>
          <w:sz w:val="28"/>
          <w:szCs w:val="28"/>
        </w:rPr>
        <w:t xml:space="preserve">, проведена плановая проверка </w:t>
      </w:r>
      <w:r w:rsidRPr="00737D64">
        <w:rPr>
          <w:sz w:val="28"/>
          <w:szCs w:val="28"/>
        </w:rPr>
        <w:t xml:space="preserve">по внутреннему муниципальному финансовому контролю </w:t>
      </w:r>
      <w:r w:rsidR="00815202">
        <w:rPr>
          <w:sz w:val="28"/>
          <w:szCs w:val="28"/>
        </w:rPr>
        <w:t xml:space="preserve">по </w:t>
      </w:r>
      <w:r w:rsidR="008758DE">
        <w:rPr>
          <w:sz w:val="28"/>
          <w:szCs w:val="28"/>
        </w:rPr>
        <w:t>вопросу «</w:t>
      </w:r>
      <w:r w:rsidR="0027594D" w:rsidRPr="0027594D">
        <w:rPr>
          <w:sz w:val="28"/>
          <w:szCs w:val="28"/>
        </w:rPr>
        <w:t>Проверка правильности расчетов с финансовыми, налоговыми органами, внебюджетными фондами</w:t>
      </w:r>
      <w:r w:rsidR="00E10B1A">
        <w:rPr>
          <w:sz w:val="28"/>
          <w:szCs w:val="28"/>
        </w:rPr>
        <w:t>».</w:t>
      </w:r>
    </w:p>
    <w:p w:rsidR="00381145" w:rsidRDefault="00381145" w:rsidP="007128AD">
      <w:pPr>
        <w:jc w:val="both"/>
        <w:rPr>
          <w:sz w:val="28"/>
          <w:szCs w:val="28"/>
        </w:rPr>
      </w:pPr>
    </w:p>
    <w:p w:rsidR="00737D64" w:rsidRDefault="00381145" w:rsidP="007128A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81145">
        <w:rPr>
          <w:b/>
          <w:sz w:val="28"/>
          <w:szCs w:val="28"/>
        </w:rPr>
        <w:t>бщие вопросы</w:t>
      </w:r>
    </w:p>
    <w:p w:rsidR="00381145" w:rsidRDefault="00381145" w:rsidP="007128AD">
      <w:pPr>
        <w:jc w:val="both"/>
        <w:rPr>
          <w:b/>
          <w:sz w:val="28"/>
          <w:szCs w:val="28"/>
        </w:rPr>
      </w:pPr>
    </w:p>
    <w:p w:rsidR="00381145" w:rsidRPr="00815202" w:rsidRDefault="00AE4998" w:rsidP="007128A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5202" w:rsidRPr="00815202">
        <w:rPr>
          <w:sz w:val="28"/>
          <w:szCs w:val="28"/>
        </w:rPr>
        <w:t xml:space="preserve">Должностные лица ответственные за организацию деятельности в проверяемом периоде </w:t>
      </w:r>
      <w:r w:rsidR="008758DE" w:rsidRPr="00815202">
        <w:rPr>
          <w:sz w:val="28"/>
          <w:szCs w:val="28"/>
        </w:rPr>
        <w:t>надлежащим образом уведомлен</w:t>
      </w:r>
      <w:r w:rsidR="00815202" w:rsidRPr="00815202">
        <w:rPr>
          <w:sz w:val="28"/>
          <w:szCs w:val="28"/>
        </w:rPr>
        <w:t>ы</w:t>
      </w:r>
      <w:r w:rsidR="008758DE" w:rsidRPr="00815202">
        <w:rPr>
          <w:sz w:val="28"/>
          <w:szCs w:val="28"/>
        </w:rPr>
        <w:t xml:space="preserve"> о начале проведения плановой проверки. </w:t>
      </w:r>
    </w:p>
    <w:p w:rsidR="008758DE" w:rsidRDefault="00A067A0" w:rsidP="007128AD">
      <w:pPr>
        <w:ind w:firstLine="360"/>
        <w:jc w:val="both"/>
        <w:rPr>
          <w:sz w:val="28"/>
          <w:szCs w:val="28"/>
        </w:rPr>
      </w:pPr>
      <w:r w:rsidRPr="00850699">
        <w:rPr>
          <w:color w:val="FF0000"/>
          <w:sz w:val="28"/>
          <w:szCs w:val="28"/>
        </w:rPr>
        <w:t xml:space="preserve">    </w:t>
      </w:r>
      <w:r w:rsidR="008758DE" w:rsidRPr="00CE4C64">
        <w:rPr>
          <w:sz w:val="28"/>
          <w:szCs w:val="28"/>
        </w:rPr>
        <w:t xml:space="preserve">Проверка осуществлялась </w:t>
      </w:r>
      <w:r w:rsidR="00172C0F">
        <w:rPr>
          <w:sz w:val="28"/>
          <w:szCs w:val="28"/>
        </w:rPr>
        <w:t>главой муниципального округа Чертаново Южное Новиковым А.А.</w:t>
      </w:r>
      <w:r w:rsidR="0027594D">
        <w:rPr>
          <w:sz w:val="28"/>
          <w:szCs w:val="28"/>
        </w:rPr>
        <w:t>, котор</w:t>
      </w:r>
      <w:r w:rsidR="00172C0F">
        <w:rPr>
          <w:sz w:val="28"/>
          <w:szCs w:val="28"/>
        </w:rPr>
        <w:t>ый</w:t>
      </w:r>
      <w:r w:rsidR="0027594D">
        <w:rPr>
          <w:sz w:val="28"/>
          <w:szCs w:val="28"/>
        </w:rPr>
        <w:t xml:space="preserve"> является органом внутреннего муниципального финансового контроля аппарата Совета депутатов муниципального округа </w:t>
      </w:r>
      <w:r w:rsidR="00172C0F">
        <w:rPr>
          <w:sz w:val="28"/>
          <w:szCs w:val="28"/>
        </w:rPr>
        <w:t>Чертаново Южное</w:t>
      </w:r>
      <w:r w:rsidR="0027594D">
        <w:rPr>
          <w:sz w:val="28"/>
          <w:szCs w:val="28"/>
        </w:rPr>
        <w:t>.</w:t>
      </w:r>
    </w:p>
    <w:p w:rsidR="008758DE" w:rsidRPr="00CE4C64" w:rsidRDefault="00A067A0" w:rsidP="007128AD">
      <w:pPr>
        <w:ind w:firstLine="360"/>
        <w:jc w:val="both"/>
        <w:rPr>
          <w:sz w:val="28"/>
          <w:szCs w:val="28"/>
        </w:rPr>
      </w:pPr>
      <w:r w:rsidRPr="00CE4C64">
        <w:rPr>
          <w:sz w:val="28"/>
          <w:szCs w:val="28"/>
        </w:rPr>
        <w:t xml:space="preserve">   </w:t>
      </w:r>
      <w:r w:rsidR="008758DE" w:rsidRPr="00CE4C64">
        <w:rPr>
          <w:sz w:val="28"/>
          <w:szCs w:val="28"/>
        </w:rPr>
        <w:t xml:space="preserve">Предмет проверки: </w:t>
      </w:r>
      <w:r w:rsidR="0027594D">
        <w:rPr>
          <w:sz w:val="28"/>
          <w:szCs w:val="28"/>
        </w:rPr>
        <w:t>п</w:t>
      </w:r>
      <w:r w:rsidR="0027594D" w:rsidRPr="0027594D">
        <w:rPr>
          <w:sz w:val="28"/>
          <w:szCs w:val="28"/>
        </w:rPr>
        <w:t>роверка правильности расчетов с финансовыми, налоговыми органами, внебюджетными фондами</w:t>
      </w:r>
      <w:r w:rsidR="00CE4C64" w:rsidRPr="00CE4C64">
        <w:rPr>
          <w:sz w:val="28"/>
          <w:szCs w:val="28"/>
        </w:rPr>
        <w:t xml:space="preserve">. </w:t>
      </w:r>
    </w:p>
    <w:p w:rsidR="00E10B1A" w:rsidRPr="00CE4C64" w:rsidRDefault="00E10B1A" w:rsidP="007128AD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/>
          <w:sz w:val="28"/>
          <w:szCs w:val="28"/>
        </w:rPr>
      </w:pPr>
      <w:r w:rsidRPr="00CE4C64">
        <w:rPr>
          <w:sz w:val="28"/>
          <w:szCs w:val="28"/>
        </w:rPr>
        <w:t>Цель плановой проверки:</w:t>
      </w:r>
      <w:r w:rsidRPr="00CE4C64">
        <w:rPr>
          <w:rStyle w:val="a4"/>
          <w:b w:val="0"/>
          <w:bCs/>
          <w:sz w:val="28"/>
          <w:szCs w:val="28"/>
        </w:rPr>
        <w:t xml:space="preserve"> </w:t>
      </w:r>
      <w:r w:rsidR="0027594D">
        <w:rPr>
          <w:rStyle w:val="a4"/>
          <w:b w:val="0"/>
          <w:bCs/>
          <w:sz w:val="28"/>
          <w:szCs w:val="28"/>
        </w:rPr>
        <w:t xml:space="preserve">определение правильности расчетов, эффективности, результативности, соблюдение сроков предоставления расчетов, а также </w:t>
      </w:r>
      <w:r w:rsidR="0027594D" w:rsidRPr="00357308">
        <w:rPr>
          <w:rStyle w:val="a4"/>
          <w:b w:val="0"/>
          <w:bCs/>
          <w:sz w:val="28"/>
          <w:szCs w:val="28"/>
        </w:rPr>
        <w:t xml:space="preserve">подтверждение достоверности и эффективного использования средств бюджета муниципального округа </w:t>
      </w:r>
      <w:r w:rsidR="00DF1413">
        <w:rPr>
          <w:rStyle w:val="a4"/>
          <w:b w:val="0"/>
          <w:bCs/>
          <w:sz w:val="28"/>
          <w:szCs w:val="28"/>
        </w:rPr>
        <w:t>Чертаново Южное</w:t>
      </w:r>
      <w:r w:rsidRPr="00CE4C64">
        <w:rPr>
          <w:rStyle w:val="a4"/>
          <w:b w:val="0"/>
          <w:bCs/>
          <w:sz w:val="28"/>
          <w:szCs w:val="28"/>
        </w:rPr>
        <w:t>.</w:t>
      </w:r>
    </w:p>
    <w:p w:rsidR="00E10B1A" w:rsidRDefault="00E10B1A" w:rsidP="007128AD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Срок проверки: с </w:t>
      </w:r>
      <w:r w:rsidR="0027594D">
        <w:rPr>
          <w:rStyle w:val="a4"/>
          <w:b w:val="0"/>
          <w:bCs/>
          <w:sz w:val="28"/>
          <w:szCs w:val="28"/>
        </w:rPr>
        <w:t>2</w:t>
      </w:r>
      <w:r w:rsidR="00815202">
        <w:rPr>
          <w:rStyle w:val="a4"/>
          <w:b w:val="0"/>
          <w:bCs/>
          <w:sz w:val="28"/>
          <w:szCs w:val="28"/>
        </w:rPr>
        <w:t>0</w:t>
      </w:r>
      <w:r>
        <w:rPr>
          <w:rStyle w:val="a4"/>
          <w:b w:val="0"/>
          <w:bCs/>
          <w:sz w:val="28"/>
          <w:szCs w:val="28"/>
        </w:rPr>
        <w:t>.</w:t>
      </w:r>
      <w:r w:rsidR="0027594D">
        <w:rPr>
          <w:rStyle w:val="a4"/>
          <w:b w:val="0"/>
          <w:bCs/>
          <w:sz w:val="28"/>
          <w:szCs w:val="28"/>
        </w:rPr>
        <w:t>1</w:t>
      </w:r>
      <w:r>
        <w:rPr>
          <w:rStyle w:val="a4"/>
          <w:b w:val="0"/>
          <w:bCs/>
          <w:sz w:val="28"/>
          <w:szCs w:val="28"/>
        </w:rPr>
        <w:t xml:space="preserve">0.2017 года по </w:t>
      </w:r>
      <w:r w:rsidR="00CB4320">
        <w:rPr>
          <w:rStyle w:val="a4"/>
          <w:b w:val="0"/>
          <w:bCs/>
          <w:sz w:val="28"/>
          <w:szCs w:val="28"/>
        </w:rPr>
        <w:t>30</w:t>
      </w:r>
      <w:r>
        <w:rPr>
          <w:rStyle w:val="a4"/>
          <w:b w:val="0"/>
          <w:bCs/>
          <w:sz w:val="28"/>
          <w:szCs w:val="28"/>
        </w:rPr>
        <w:t>.</w:t>
      </w:r>
      <w:r w:rsidR="00CB4320">
        <w:rPr>
          <w:rStyle w:val="a4"/>
          <w:b w:val="0"/>
          <w:bCs/>
          <w:sz w:val="28"/>
          <w:szCs w:val="28"/>
        </w:rPr>
        <w:t>1</w:t>
      </w:r>
      <w:r>
        <w:rPr>
          <w:rStyle w:val="a4"/>
          <w:b w:val="0"/>
          <w:bCs/>
          <w:sz w:val="28"/>
          <w:szCs w:val="28"/>
        </w:rPr>
        <w:t>0.2017 года.</w:t>
      </w:r>
    </w:p>
    <w:p w:rsidR="00E10B1A" w:rsidRDefault="00E10B1A" w:rsidP="007128AD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Проверка осуществлялась выборочным методом.</w:t>
      </w:r>
    </w:p>
    <w:p w:rsidR="00CD36B4" w:rsidRDefault="00CD36B4" w:rsidP="00CD36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B1A" w:rsidRDefault="0094517A" w:rsidP="007128A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Проверкой установлено</w:t>
      </w:r>
    </w:p>
    <w:p w:rsidR="00D96C1B" w:rsidRDefault="00D96C1B" w:rsidP="007128AD">
      <w:pPr>
        <w:pStyle w:val="a3"/>
        <w:spacing w:before="0" w:beforeAutospacing="0" w:after="0" w:afterAutospacing="0"/>
        <w:jc w:val="both"/>
        <w:rPr>
          <w:rStyle w:val="a4"/>
          <w:bCs/>
          <w:sz w:val="28"/>
          <w:szCs w:val="28"/>
        </w:rPr>
      </w:pPr>
    </w:p>
    <w:p w:rsidR="0099659F" w:rsidRDefault="00AE4998" w:rsidP="0099659F">
      <w:pPr>
        <w:pStyle w:val="a3"/>
        <w:spacing w:before="0" w:beforeAutospacing="0" w:after="0" w:afterAutospacing="0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           </w:t>
      </w:r>
      <w:r w:rsidR="0099659F">
        <w:rPr>
          <w:rStyle w:val="a4"/>
          <w:b w:val="0"/>
          <w:bCs/>
          <w:sz w:val="28"/>
          <w:szCs w:val="28"/>
        </w:rPr>
        <w:t xml:space="preserve">Ответственным за формирование и своевременное представление полной и достоверной бюджетной, налоговой отчетности является </w:t>
      </w:r>
      <w:r w:rsidR="00172C0F">
        <w:rPr>
          <w:rStyle w:val="a4"/>
          <w:b w:val="0"/>
          <w:bCs/>
          <w:sz w:val="28"/>
          <w:szCs w:val="28"/>
        </w:rPr>
        <w:t>бухгалтер-консультант Хитрова Галина Ивановна</w:t>
      </w:r>
      <w:r w:rsidR="0099659F">
        <w:rPr>
          <w:rStyle w:val="a4"/>
          <w:b w:val="0"/>
          <w:bCs/>
          <w:sz w:val="28"/>
          <w:szCs w:val="28"/>
        </w:rPr>
        <w:t>.</w:t>
      </w:r>
    </w:p>
    <w:p w:rsidR="0099659F" w:rsidRDefault="0099659F" w:rsidP="0099659F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Расчеты с финансовыми и налоговыми органами в аппарате Совета депутатов муниципального округа</w:t>
      </w:r>
      <w:r w:rsidR="00172C0F">
        <w:rPr>
          <w:rStyle w:val="a4"/>
          <w:b w:val="0"/>
          <w:bCs/>
          <w:sz w:val="28"/>
          <w:szCs w:val="28"/>
        </w:rPr>
        <w:t xml:space="preserve"> Чертаново Южное</w:t>
      </w:r>
      <w:r w:rsidRPr="00357308">
        <w:rPr>
          <w:rStyle w:val="a4"/>
          <w:b w:val="0"/>
          <w:bCs/>
          <w:sz w:val="28"/>
          <w:szCs w:val="28"/>
        </w:rPr>
        <w:t xml:space="preserve"> полностью автоматизирован</w:t>
      </w:r>
      <w:r w:rsidR="00172C0F">
        <w:rPr>
          <w:rStyle w:val="a4"/>
          <w:b w:val="0"/>
          <w:bCs/>
          <w:sz w:val="28"/>
          <w:szCs w:val="28"/>
        </w:rPr>
        <w:t>ы</w:t>
      </w:r>
      <w:r w:rsidRPr="00357308">
        <w:rPr>
          <w:rStyle w:val="a4"/>
          <w:b w:val="0"/>
          <w:bCs/>
          <w:sz w:val="28"/>
          <w:szCs w:val="28"/>
        </w:rPr>
        <w:t>. Используются программы: 1С</w:t>
      </w:r>
      <w:r>
        <w:rPr>
          <w:rStyle w:val="a4"/>
          <w:b w:val="0"/>
          <w:bCs/>
          <w:sz w:val="28"/>
          <w:szCs w:val="28"/>
        </w:rPr>
        <w:t>:</w:t>
      </w:r>
      <w:r w:rsidRPr="00357308">
        <w:rPr>
          <w:rStyle w:val="a4"/>
          <w:b w:val="0"/>
          <w:bCs/>
          <w:sz w:val="28"/>
          <w:szCs w:val="28"/>
        </w:rPr>
        <w:t xml:space="preserve"> Бухгалтерия</w:t>
      </w:r>
      <w:r>
        <w:rPr>
          <w:rStyle w:val="a4"/>
          <w:b w:val="0"/>
          <w:bCs/>
          <w:sz w:val="28"/>
          <w:szCs w:val="28"/>
        </w:rPr>
        <w:t xml:space="preserve"> государственного учреждения</w:t>
      </w:r>
      <w:r w:rsidRPr="00357308">
        <w:rPr>
          <w:rStyle w:val="a4"/>
          <w:b w:val="0"/>
          <w:bCs/>
          <w:sz w:val="28"/>
          <w:szCs w:val="28"/>
        </w:rPr>
        <w:t>, 1С</w:t>
      </w:r>
      <w:r>
        <w:rPr>
          <w:rStyle w:val="a4"/>
          <w:b w:val="0"/>
          <w:bCs/>
          <w:sz w:val="28"/>
          <w:szCs w:val="28"/>
        </w:rPr>
        <w:t>:</w:t>
      </w:r>
      <w:r w:rsidRPr="00357308">
        <w:rPr>
          <w:rStyle w:val="a4"/>
          <w:b w:val="0"/>
          <w:bCs/>
          <w:sz w:val="28"/>
          <w:szCs w:val="28"/>
        </w:rPr>
        <w:t xml:space="preserve"> </w:t>
      </w:r>
      <w:r>
        <w:rPr>
          <w:rStyle w:val="a4"/>
          <w:b w:val="0"/>
          <w:bCs/>
          <w:sz w:val="28"/>
          <w:szCs w:val="28"/>
        </w:rPr>
        <w:t>З</w:t>
      </w:r>
      <w:r w:rsidRPr="00357308">
        <w:rPr>
          <w:rStyle w:val="a4"/>
          <w:b w:val="0"/>
          <w:bCs/>
          <w:sz w:val="28"/>
          <w:szCs w:val="28"/>
        </w:rPr>
        <w:t>арплат</w:t>
      </w:r>
      <w:r>
        <w:rPr>
          <w:rStyle w:val="a4"/>
          <w:b w:val="0"/>
          <w:bCs/>
          <w:sz w:val="28"/>
          <w:szCs w:val="28"/>
        </w:rPr>
        <w:t>а</w:t>
      </w:r>
      <w:r w:rsidRPr="00357308">
        <w:rPr>
          <w:rStyle w:val="a4"/>
          <w:b w:val="0"/>
          <w:bCs/>
          <w:sz w:val="28"/>
          <w:szCs w:val="28"/>
        </w:rPr>
        <w:t xml:space="preserve"> и кадры</w:t>
      </w:r>
      <w:r>
        <w:rPr>
          <w:rStyle w:val="a4"/>
          <w:b w:val="0"/>
          <w:bCs/>
          <w:sz w:val="28"/>
          <w:szCs w:val="28"/>
        </w:rPr>
        <w:t xml:space="preserve"> бюджетного учреждения, СВОД-СМАРТ, </w:t>
      </w:r>
      <w:r w:rsidR="006869C2">
        <w:rPr>
          <w:sz w:val="28"/>
          <w:szCs w:val="28"/>
        </w:rPr>
        <w:t>Контур Экстерн</w:t>
      </w:r>
      <w:r>
        <w:rPr>
          <w:rStyle w:val="a4"/>
          <w:b w:val="0"/>
          <w:bCs/>
          <w:sz w:val="28"/>
          <w:szCs w:val="28"/>
        </w:rPr>
        <w:t>, КБО (консолидированная бюджетная отчетность), СУФД.</w:t>
      </w:r>
    </w:p>
    <w:p w:rsidR="00373FFA" w:rsidRDefault="00373FFA" w:rsidP="0099659F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lastRenderedPageBreak/>
        <w:t xml:space="preserve">Заключен муниципальный контракт от 23.12.2016 № 2-МК на бухгалтерское обслуживание с </w:t>
      </w:r>
      <w:r w:rsidRPr="00D96C1B">
        <w:rPr>
          <w:rStyle w:val="a4"/>
          <w:b w:val="0"/>
          <w:bCs/>
          <w:sz w:val="28"/>
          <w:szCs w:val="28"/>
        </w:rPr>
        <w:t>ООО "1 АБ Эксперт"</w:t>
      </w:r>
      <w:r>
        <w:rPr>
          <w:rStyle w:val="a4"/>
          <w:b w:val="0"/>
          <w:bCs/>
          <w:sz w:val="28"/>
          <w:szCs w:val="28"/>
        </w:rPr>
        <w:t>.</w:t>
      </w:r>
    </w:p>
    <w:p w:rsidR="0099659F" w:rsidRPr="0099659F" w:rsidRDefault="0099659F" w:rsidP="000557E5">
      <w:pPr>
        <w:pStyle w:val="a3"/>
        <w:spacing w:before="0" w:beforeAutospacing="0" w:after="0" w:afterAutospacing="0"/>
        <w:ind w:firstLine="360"/>
        <w:jc w:val="both"/>
        <w:rPr>
          <w:rStyle w:val="a4"/>
          <w:b w:val="0"/>
          <w:bCs/>
          <w:sz w:val="28"/>
          <w:szCs w:val="28"/>
        </w:rPr>
      </w:pPr>
      <w:r w:rsidRPr="0099659F">
        <w:rPr>
          <w:rStyle w:val="a4"/>
          <w:b w:val="0"/>
          <w:bCs/>
          <w:sz w:val="28"/>
          <w:szCs w:val="28"/>
        </w:rPr>
        <w:t xml:space="preserve">     К проверке представлены следующие документы: </w:t>
      </w:r>
    </w:p>
    <w:p w:rsidR="0099659F" w:rsidRPr="0099659F" w:rsidRDefault="0099659F" w:rsidP="000557E5">
      <w:pPr>
        <w:pStyle w:val="a3"/>
        <w:spacing w:before="0" w:beforeAutospacing="0" w:after="0" w:afterAutospacing="0"/>
        <w:ind w:firstLine="360"/>
        <w:jc w:val="both"/>
        <w:rPr>
          <w:rStyle w:val="a4"/>
          <w:b w:val="0"/>
          <w:bCs/>
          <w:sz w:val="28"/>
          <w:szCs w:val="28"/>
        </w:rPr>
      </w:pPr>
      <w:r w:rsidRPr="0099659F">
        <w:rPr>
          <w:rStyle w:val="a4"/>
          <w:b w:val="0"/>
          <w:bCs/>
          <w:sz w:val="28"/>
          <w:szCs w:val="28"/>
        </w:rPr>
        <w:t xml:space="preserve">- </w:t>
      </w:r>
      <w:r>
        <w:rPr>
          <w:rStyle w:val="a4"/>
          <w:b w:val="0"/>
          <w:bCs/>
          <w:sz w:val="28"/>
          <w:szCs w:val="28"/>
        </w:rPr>
        <w:t>отчетность, представляемая в Департамент финансов города Москвы</w:t>
      </w:r>
      <w:r w:rsidRPr="009965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 9 месяцев 2017 года</w:t>
      </w:r>
      <w:r w:rsidRPr="0099659F">
        <w:rPr>
          <w:rStyle w:val="a4"/>
          <w:b w:val="0"/>
          <w:bCs/>
          <w:sz w:val="28"/>
          <w:szCs w:val="28"/>
        </w:rPr>
        <w:t>;</w:t>
      </w:r>
    </w:p>
    <w:p w:rsidR="0099659F" w:rsidRPr="0099659F" w:rsidRDefault="0099659F" w:rsidP="000557E5">
      <w:pPr>
        <w:pStyle w:val="a3"/>
        <w:spacing w:before="0" w:beforeAutospacing="0" w:after="0" w:afterAutospacing="0"/>
        <w:ind w:firstLine="357"/>
        <w:jc w:val="both"/>
        <w:rPr>
          <w:bCs/>
          <w:sz w:val="28"/>
          <w:szCs w:val="28"/>
        </w:rPr>
      </w:pPr>
      <w:r w:rsidRPr="0099659F">
        <w:rPr>
          <w:rStyle w:val="a4"/>
          <w:b w:val="0"/>
          <w:bCs/>
          <w:sz w:val="28"/>
          <w:szCs w:val="28"/>
        </w:rPr>
        <w:t xml:space="preserve">- </w:t>
      </w:r>
      <w:r>
        <w:rPr>
          <w:rStyle w:val="a4"/>
          <w:b w:val="0"/>
          <w:bCs/>
          <w:sz w:val="28"/>
          <w:szCs w:val="28"/>
        </w:rPr>
        <w:t>отчетность, представляемая в Фонд социального страхования Российской Федерации (ФСС)</w:t>
      </w:r>
      <w:r w:rsidRPr="009965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 9 месяцев 2017 года</w:t>
      </w:r>
      <w:r w:rsidRPr="0099659F">
        <w:rPr>
          <w:bCs/>
          <w:sz w:val="28"/>
          <w:szCs w:val="28"/>
        </w:rPr>
        <w:t>;</w:t>
      </w:r>
    </w:p>
    <w:p w:rsidR="0099659F" w:rsidRDefault="0099659F" w:rsidP="000557E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9659F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налоговая отчетность за 9 месяцев 2017 года.</w:t>
      </w:r>
    </w:p>
    <w:p w:rsidR="001F04D1" w:rsidRPr="0099659F" w:rsidRDefault="001F04D1" w:rsidP="000557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7E5" w:rsidRDefault="0099659F" w:rsidP="000557E5">
      <w:pPr>
        <w:pStyle w:val="a3"/>
        <w:spacing w:before="0" w:beforeAutospacing="0" w:after="0" w:afterAutospacing="0"/>
        <w:jc w:val="both"/>
        <w:rPr>
          <w:rStyle w:val="a4"/>
          <w:b w:val="0"/>
          <w:bCs/>
          <w:sz w:val="28"/>
          <w:szCs w:val="28"/>
        </w:rPr>
      </w:pPr>
      <w:r w:rsidRPr="006869C2">
        <w:rPr>
          <w:sz w:val="28"/>
          <w:szCs w:val="28"/>
          <w:u w:val="single"/>
        </w:rPr>
        <w:t xml:space="preserve">    </w:t>
      </w:r>
      <w:r w:rsidRPr="006869C2">
        <w:rPr>
          <w:rStyle w:val="a4"/>
          <w:b w:val="0"/>
          <w:bCs/>
          <w:sz w:val="28"/>
          <w:szCs w:val="28"/>
          <w:u w:val="single"/>
        </w:rPr>
        <w:t>Финансовая (бухгалтерская) отчетность</w:t>
      </w:r>
      <w:r>
        <w:rPr>
          <w:rStyle w:val="a4"/>
          <w:b w:val="0"/>
          <w:bCs/>
          <w:sz w:val="28"/>
          <w:szCs w:val="28"/>
        </w:rPr>
        <w:t xml:space="preserve"> </w:t>
      </w:r>
      <w:r w:rsidRPr="00E31475">
        <w:rPr>
          <w:rStyle w:val="a4"/>
          <w:b w:val="0"/>
          <w:bCs/>
          <w:sz w:val="28"/>
          <w:szCs w:val="28"/>
        </w:rPr>
        <w:t xml:space="preserve">ведется в программе </w:t>
      </w:r>
      <w:r w:rsidRPr="00357308">
        <w:rPr>
          <w:rStyle w:val="a4"/>
          <w:b w:val="0"/>
          <w:bCs/>
          <w:sz w:val="28"/>
          <w:szCs w:val="28"/>
        </w:rPr>
        <w:t>1С</w:t>
      </w:r>
      <w:r>
        <w:rPr>
          <w:rStyle w:val="a4"/>
          <w:b w:val="0"/>
          <w:bCs/>
          <w:sz w:val="28"/>
          <w:szCs w:val="28"/>
        </w:rPr>
        <w:t>:</w:t>
      </w:r>
      <w:r w:rsidRPr="00357308">
        <w:rPr>
          <w:rStyle w:val="a4"/>
          <w:b w:val="0"/>
          <w:bCs/>
          <w:sz w:val="28"/>
          <w:szCs w:val="28"/>
        </w:rPr>
        <w:t xml:space="preserve"> Бухгалтерия</w:t>
      </w:r>
      <w:r>
        <w:rPr>
          <w:rStyle w:val="a4"/>
          <w:b w:val="0"/>
          <w:bCs/>
          <w:sz w:val="28"/>
          <w:szCs w:val="28"/>
        </w:rPr>
        <w:t xml:space="preserve"> государственного учреждения</w:t>
      </w:r>
      <w:r w:rsidRPr="00E31475">
        <w:rPr>
          <w:rStyle w:val="a4"/>
          <w:b w:val="0"/>
          <w:bCs/>
          <w:sz w:val="28"/>
          <w:szCs w:val="28"/>
        </w:rPr>
        <w:t xml:space="preserve"> и распечатывается на бумажном носителе ежемесячно.  </w:t>
      </w:r>
    </w:p>
    <w:p w:rsidR="001F04D1" w:rsidRDefault="0099659F" w:rsidP="000557E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За </w:t>
      </w:r>
      <w:r w:rsidR="000557E5">
        <w:rPr>
          <w:rStyle w:val="a4"/>
          <w:b w:val="0"/>
          <w:bCs/>
          <w:sz w:val="28"/>
          <w:szCs w:val="28"/>
        </w:rPr>
        <w:t>9 месяцев</w:t>
      </w:r>
      <w:r>
        <w:rPr>
          <w:rStyle w:val="a4"/>
          <w:b w:val="0"/>
          <w:bCs/>
          <w:sz w:val="28"/>
          <w:szCs w:val="28"/>
        </w:rPr>
        <w:t xml:space="preserve"> 2017 года были представлены следующие формы отчетности: </w:t>
      </w:r>
    </w:p>
    <w:p w:rsidR="001F04D1" w:rsidRPr="00BE2778" w:rsidRDefault="001F04D1" w:rsidP="000557E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- 0503125 </w:t>
      </w:r>
      <w:r w:rsidR="00BE2778">
        <w:rPr>
          <w:rStyle w:val="a4"/>
          <w:b w:val="0"/>
          <w:bCs/>
          <w:sz w:val="28"/>
          <w:szCs w:val="28"/>
        </w:rPr>
        <w:t>«</w:t>
      </w:r>
      <w:r w:rsidRPr="00BE2778">
        <w:rPr>
          <w:sz w:val="28"/>
          <w:szCs w:val="28"/>
        </w:rPr>
        <w:t>Справка по консолидируемым расчетам</w:t>
      </w:r>
      <w:r w:rsidR="00BE2778">
        <w:rPr>
          <w:sz w:val="28"/>
          <w:szCs w:val="28"/>
        </w:rPr>
        <w:t>»</w:t>
      </w:r>
      <w:r w:rsidRPr="00BE2778">
        <w:rPr>
          <w:sz w:val="28"/>
          <w:szCs w:val="28"/>
        </w:rPr>
        <w:t xml:space="preserve"> (по счетам 1 205 51 560, 1 205 51 660, 1 401 10</w:t>
      </w:r>
      <w:r w:rsidR="00BE2778" w:rsidRPr="00BE2778">
        <w:rPr>
          <w:sz w:val="28"/>
          <w:szCs w:val="28"/>
        </w:rPr>
        <w:t> </w:t>
      </w:r>
      <w:r w:rsidRPr="00BE2778">
        <w:rPr>
          <w:sz w:val="28"/>
          <w:szCs w:val="28"/>
        </w:rPr>
        <w:t>151</w:t>
      </w:r>
      <w:r w:rsidR="00BE2778" w:rsidRPr="00BE2778">
        <w:rPr>
          <w:sz w:val="28"/>
          <w:szCs w:val="28"/>
        </w:rPr>
        <w:t xml:space="preserve">, </w:t>
      </w:r>
      <w:r w:rsidRPr="00BE2778">
        <w:rPr>
          <w:sz w:val="28"/>
          <w:szCs w:val="28"/>
        </w:rPr>
        <w:t>1 401 20 251)</w:t>
      </w:r>
      <w:r w:rsidRPr="00BE2778">
        <w:rPr>
          <w:rStyle w:val="a4"/>
          <w:b w:val="0"/>
          <w:bCs/>
          <w:sz w:val="28"/>
          <w:szCs w:val="28"/>
        </w:rPr>
        <w:t>;</w:t>
      </w:r>
    </w:p>
    <w:p w:rsidR="001F04D1" w:rsidRPr="00BE2778" w:rsidRDefault="001F04D1" w:rsidP="000557E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-</w:t>
      </w:r>
      <w:r w:rsidR="000557E5">
        <w:rPr>
          <w:rStyle w:val="a4"/>
          <w:b w:val="0"/>
          <w:bCs/>
          <w:sz w:val="28"/>
          <w:szCs w:val="28"/>
        </w:rPr>
        <w:t xml:space="preserve"> 0503117</w:t>
      </w:r>
      <w:r w:rsidR="00BE2778">
        <w:rPr>
          <w:rStyle w:val="a4"/>
          <w:b w:val="0"/>
          <w:bCs/>
          <w:sz w:val="28"/>
          <w:szCs w:val="28"/>
        </w:rPr>
        <w:t xml:space="preserve"> </w:t>
      </w:r>
      <w:r w:rsidR="00BE2778" w:rsidRPr="00BE2778">
        <w:rPr>
          <w:rStyle w:val="a4"/>
          <w:b w:val="0"/>
          <w:bCs/>
          <w:sz w:val="28"/>
          <w:szCs w:val="28"/>
        </w:rPr>
        <w:t>«</w:t>
      </w:r>
      <w:r w:rsidR="00BE2778" w:rsidRPr="00BE2778">
        <w:rPr>
          <w:sz w:val="28"/>
          <w:szCs w:val="28"/>
        </w:rPr>
        <w:t>Отчет об исполнении бюджета»</w:t>
      </w:r>
      <w:r w:rsidRPr="00BE2778">
        <w:rPr>
          <w:rStyle w:val="a4"/>
          <w:b w:val="0"/>
          <w:bCs/>
          <w:sz w:val="28"/>
          <w:szCs w:val="28"/>
        </w:rPr>
        <w:t>;</w:t>
      </w:r>
    </w:p>
    <w:p w:rsidR="001F04D1" w:rsidRPr="00BE2778" w:rsidRDefault="001F04D1" w:rsidP="000557E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 w:rsidRPr="00BE2778">
        <w:rPr>
          <w:rStyle w:val="a4"/>
          <w:b w:val="0"/>
          <w:bCs/>
          <w:sz w:val="28"/>
          <w:szCs w:val="28"/>
        </w:rPr>
        <w:t>- 0503324</w:t>
      </w:r>
      <w:r w:rsidR="00BE2778" w:rsidRPr="00BE2778">
        <w:rPr>
          <w:rStyle w:val="a4"/>
          <w:b w:val="0"/>
          <w:bCs/>
          <w:sz w:val="28"/>
          <w:szCs w:val="28"/>
        </w:rPr>
        <w:t xml:space="preserve"> «</w:t>
      </w:r>
      <w:r w:rsidR="00BE2778" w:rsidRPr="00BE2778">
        <w:rPr>
          <w:sz w:val="28"/>
          <w:szCs w:val="28"/>
        </w:rPr>
        <w:t>Отчет об использовании межбюджетных трансфертов, предоставляемых бюдж</w:t>
      </w:r>
      <w:r w:rsidR="00BE2778" w:rsidRPr="00BE2778">
        <w:rPr>
          <w:sz w:val="28"/>
          <w:szCs w:val="28"/>
        </w:rPr>
        <w:t>е</w:t>
      </w:r>
      <w:r w:rsidR="00BE2778" w:rsidRPr="00BE2778">
        <w:rPr>
          <w:sz w:val="28"/>
          <w:szCs w:val="28"/>
        </w:rPr>
        <w:t>там ВМО из бюджета субъекта Российской Федерации»</w:t>
      </w:r>
      <w:r w:rsidRPr="00BE2778">
        <w:rPr>
          <w:rStyle w:val="a4"/>
          <w:b w:val="0"/>
          <w:bCs/>
          <w:sz w:val="28"/>
          <w:szCs w:val="28"/>
        </w:rPr>
        <w:t>;</w:t>
      </w:r>
    </w:p>
    <w:p w:rsidR="001F04D1" w:rsidRPr="00BE2778" w:rsidRDefault="001F04D1" w:rsidP="000557E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 w:rsidRPr="00BE2778">
        <w:rPr>
          <w:rStyle w:val="a4"/>
          <w:b w:val="0"/>
          <w:bCs/>
          <w:sz w:val="28"/>
          <w:szCs w:val="28"/>
        </w:rPr>
        <w:t>-</w:t>
      </w:r>
      <w:r w:rsidR="0099659F" w:rsidRPr="00BE2778">
        <w:rPr>
          <w:rStyle w:val="a4"/>
          <w:b w:val="0"/>
          <w:bCs/>
          <w:sz w:val="28"/>
          <w:szCs w:val="28"/>
        </w:rPr>
        <w:t xml:space="preserve"> </w:t>
      </w:r>
      <w:r w:rsidR="000557E5" w:rsidRPr="00BE2778">
        <w:rPr>
          <w:rStyle w:val="a4"/>
          <w:b w:val="0"/>
          <w:bCs/>
          <w:sz w:val="28"/>
          <w:szCs w:val="28"/>
        </w:rPr>
        <w:t>0503387</w:t>
      </w:r>
      <w:r w:rsidR="00BE2778" w:rsidRPr="00BE2778">
        <w:rPr>
          <w:rStyle w:val="a4"/>
          <w:b w:val="0"/>
          <w:bCs/>
          <w:sz w:val="28"/>
          <w:szCs w:val="28"/>
        </w:rPr>
        <w:t xml:space="preserve"> «</w:t>
      </w:r>
      <w:r w:rsidR="00BE2778" w:rsidRPr="00BE2778">
        <w:rPr>
          <w:sz w:val="28"/>
          <w:szCs w:val="28"/>
        </w:rPr>
        <w:t>Справочная таблица к отчету об исполнении консолидированного бюджета субъекта Российской Федерации»</w:t>
      </w:r>
      <w:r w:rsidRPr="00BE2778">
        <w:rPr>
          <w:rStyle w:val="a4"/>
          <w:b w:val="0"/>
          <w:bCs/>
          <w:sz w:val="28"/>
          <w:szCs w:val="28"/>
        </w:rPr>
        <w:t>;</w:t>
      </w:r>
    </w:p>
    <w:p w:rsidR="001F04D1" w:rsidRPr="00BE2778" w:rsidRDefault="001F04D1" w:rsidP="000557E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 w:rsidRPr="00BE2778">
        <w:rPr>
          <w:rStyle w:val="a4"/>
          <w:b w:val="0"/>
          <w:bCs/>
          <w:sz w:val="28"/>
          <w:szCs w:val="28"/>
        </w:rPr>
        <w:t>- 0503160</w:t>
      </w:r>
      <w:r w:rsidR="00BE2778" w:rsidRPr="00BE2778">
        <w:rPr>
          <w:rStyle w:val="a4"/>
          <w:b w:val="0"/>
          <w:bCs/>
          <w:sz w:val="28"/>
          <w:szCs w:val="28"/>
        </w:rPr>
        <w:t xml:space="preserve"> «</w:t>
      </w:r>
      <w:r w:rsidR="00BE2778" w:rsidRPr="00BE2778">
        <w:rPr>
          <w:sz w:val="28"/>
          <w:szCs w:val="28"/>
        </w:rPr>
        <w:t>Пояснительная записка к отчету»</w:t>
      </w:r>
      <w:r w:rsidRPr="00BE2778">
        <w:rPr>
          <w:rStyle w:val="a4"/>
          <w:b w:val="0"/>
          <w:bCs/>
          <w:sz w:val="28"/>
          <w:szCs w:val="28"/>
        </w:rPr>
        <w:t>;</w:t>
      </w:r>
    </w:p>
    <w:p w:rsidR="001F04D1" w:rsidRPr="00BE2778" w:rsidRDefault="001F04D1" w:rsidP="000557E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 w:rsidRPr="00BE2778">
        <w:rPr>
          <w:rStyle w:val="a4"/>
          <w:b w:val="0"/>
          <w:bCs/>
          <w:sz w:val="28"/>
          <w:szCs w:val="28"/>
        </w:rPr>
        <w:t>- 0503161</w:t>
      </w:r>
      <w:r w:rsidR="00BE2778" w:rsidRPr="00BE2778">
        <w:rPr>
          <w:rStyle w:val="a4"/>
          <w:b w:val="0"/>
          <w:bCs/>
          <w:sz w:val="28"/>
          <w:szCs w:val="28"/>
        </w:rPr>
        <w:t xml:space="preserve"> «</w:t>
      </w:r>
      <w:r w:rsidR="00BE2778" w:rsidRPr="00BE2778">
        <w:rPr>
          <w:sz w:val="28"/>
          <w:szCs w:val="28"/>
        </w:rPr>
        <w:t>Сведения о количестве подведомственных получателей бюджетных средств»</w:t>
      </w:r>
      <w:r w:rsidRPr="00BE2778">
        <w:rPr>
          <w:rStyle w:val="a4"/>
          <w:b w:val="0"/>
          <w:bCs/>
          <w:sz w:val="28"/>
          <w:szCs w:val="28"/>
        </w:rPr>
        <w:t>;</w:t>
      </w:r>
    </w:p>
    <w:p w:rsidR="001F04D1" w:rsidRPr="00BE2778" w:rsidRDefault="001F04D1" w:rsidP="000557E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 w:rsidRPr="00BE2778">
        <w:rPr>
          <w:rStyle w:val="a4"/>
          <w:b w:val="0"/>
          <w:bCs/>
          <w:sz w:val="28"/>
          <w:szCs w:val="28"/>
        </w:rPr>
        <w:t>-</w:t>
      </w:r>
      <w:r w:rsidR="0099659F" w:rsidRPr="00BE2778">
        <w:rPr>
          <w:rStyle w:val="a4"/>
          <w:b w:val="0"/>
          <w:bCs/>
          <w:sz w:val="28"/>
          <w:szCs w:val="28"/>
        </w:rPr>
        <w:t xml:space="preserve"> </w:t>
      </w:r>
      <w:r w:rsidRPr="00BE2778">
        <w:rPr>
          <w:rStyle w:val="a4"/>
          <w:b w:val="0"/>
          <w:bCs/>
          <w:sz w:val="28"/>
          <w:szCs w:val="28"/>
        </w:rPr>
        <w:t>0503164</w:t>
      </w:r>
      <w:r w:rsidR="00BE2778" w:rsidRPr="00BE2778">
        <w:rPr>
          <w:rStyle w:val="a4"/>
          <w:b w:val="0"/>
          <w:bCs/>
          <w:sz w:val="28"/>
          <w:szCs w:val="28"/>
        </w:rPr>
        <w:t xml:space="preserve"> «</w:t>
      </w:r>
      <w:r w:rsidR="00BE2778" w:rsidRPr="00BE2778">
        <w:rPr>
          <w:sz w:val="28"/>
          <w:szCs w:val="28"/>
        </w:rPr>
        <w:t>Сведения об исполнении бюджета»</w:t>
      </w:r>
      <w:r w:rsidRPr="00BE2778">
        <w:rPr>
          <w:rStyle w:val="a4"/>
          <w:b w:val="0"/>
          <w:bCs/>
          <w:sz w:val="28"/>
          <w:szCs w:val="28"/>
        </w:rPr>
        <w:t>;</w:t>
      </w:r>
    </w:p>
    <w:p w:rsidR="001F04D1" w:rsidRPr="00BE2778" w:rsidRDefault="001F04D1" w:rsidP="000557E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 w:rsidRPr="00BE2778">
        <w:rPr>
          <w:rStyle w:val="a4"/>
          <w:b w:val="0"/>
          <w:bCs/>
          <w:sz w:val="28"/>
          <w:szCs w:val="28"/>
        </w:rPr>
        <w:t>- 0503169</w:t>
      </w:r>
      <w:r w:rsidR="00BE2778" w:rsidRPr="00BE2778">
        <w:rPr>
          <w:rStyle w:val="a4"/>
          <w:b w:val="0"/>
          <w:bCs/>
          <w:sz w:val="28"/>
          <w:szCs w:val="28"/>
        </w:rPr>
        <w:t xml:space="preserve"> «</w:t>
      </w:r>
      <w:r w:rsidR="00BE2778" w:rsidRPr="00BE2778">
        <w:rPr>
          <w:sz w:val="28"/>
          <w:szCs w:val="28"/>
        </w:rPr>
        <w:t>Сведения по дебиторской и кредиторской задолженности (бюджетная деятел</w:t>
      </w:r>
      <w:r w:rsidR="00BE2778" w:rsidRPr="00BE2778">
        <w:rPr>
          <w:sz w:val="28"/>
          <w:szCs w:val="28"/>
        </w:rPr>
        <w:t>ь</w:t>
      </w:r>
      <w:r w:rsidR="00BE2778" w:rsidRPr="00BE2778">
        <w:rPr>
          <w:sz w:val="28"/>
          <w:szCs w:val="28"/>
        </w:rPr>
        <w:t>ность)»</w:t>
      </w:r>
      <w:r w:rsidRPr="00BE2778">
        <w:rPr>
          <w:rStyle w:val="a4"/>
          <w:b w:val="0"/>
          <w:bCs/>
          <w:sz w:val="28"/>
          <w:szCs w:val="28"/>
        </w:rPr>
        <w:t>;</w:t>
      </w:r>
    </w:p>
    <w:p w:rsidR="001F04D1" w:rsidRPr="00BE2778" w:rsidRDefault="001F04D1" w:rsidP="001F04D1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 w:rsidRPr="00BE2778">
        <w:rPr>
          <w:rStyle w:val="a4"/>
          <w:b w:val="0"/>
          <w:bCs/>
          <w:sz w:val="28"/>
          <w:szCs w:val="28"/>
        </w:rPr>
        <w:t>- 0503177</w:t>
      </w:r>
      <w:r w:rsidR="00BE2778" w:rsidRPr="00BE2778">
        <w:rPr>
          <w:rStyle w:val="a4"/>
          <w:b w:val="0"/>
          <w:bCs/>
          <w:sz w:val="28"/>
          <w:szCs w:val="28"/>
        </w:rPr>
        <w:t xml:space="preserve"> «</w:t>
      </w:r>
      <w:r w:rsidR="00BE2778" w:rsidRPr="00BE2778">
        <w:rPr>
          <w:sz w:val="28"/>
          <w:szCs w:val="28"/>
        </w:rPr>
        <w:t>Сведения об использовании информационно-коммуникационных технологий»</w:t>
      </w:r>
      <w:r w:rsidRPr="00BE2778">
        <w:rPr>
          <w:rStyle w:val="a4"/>
          <w:b w:val="0"/>
          <w:bCs/>
          <w:sz w:val="28"/>
          <w:szCs w:val="28"/>
        </w:rPr>
        <w:t>.</w:t>
      </w:r>
    </w:p>
    <w:p w:rsidR="0099659F" w:rsidRDefault="0099659F" w:rsidP="000557E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. Н</w:t>
      </w:r>
      <w:r w:rsidRPr="00E31475">
        <w:rPr>
          <w:rStyle w:val="a4"/>
          <w:b w:val="0"/>
          <w:bCs/>
          <w:sz w:val="28"/>
          <w:szCs w:val="28"/>
        </w:rPr>
        <w:t xml:space="preserve">а каждом </w:t>
      </w:r>
      <w:r>
        <w:rPr>
          <w:rStyle w:val="a4"/>
          <w:b w:val="0"/>
          <w:bCs/>
          <w:sz w:val="28"/>
          <w:szCs w:val="28"/>
        </w:rPr>
        <w:t xml:space="preserve">отчете </w:t>
      </w:r>
      <w:r w:rsidRPr="00E31475">
        <w:rPr>
          <w:rStyle w:val="a4"/>
          <w:b w:val="0"/>
          <w:bCs/>
          <w:sz w:val="28"/>
          <w:szCs w:val="28"/>
        </w:rPr>
        <w:t xml:space="preserve">проставлена </w:t>
      </w:r>
      <w:r>
        <w:rPr>
          <w:rStyle w:val="a4"/>
          <w:b w:val="0"/>
          <w:bCs/>
          <w:sz w:val="28"/>
          <w:szCs w:val="28"/>
        </w:rPr>
        <w:t xml:space="preserve">подпись </w:t>
      </w:r>
      <w:r w:rsidR="000557E5">
        <w:rPr>
          <w:rStyle w:val="a4"/>
          <w:b w:val="0"/>
          <w:bCs/>
          <w:sz w:val="28"/>
          <w:szCs w:val="28"/>
        </w:rPr>
        <w:t xml:space="preserve">главы муниципального округа </w:t>
      </w:r>
      <w:r w:rsidR="00172C0F">
        <w:rPr>
          <w:rStyle w:val="a4"/>
          <w:b w:val="0"/>
          <w:bCs/>
          <w:sz w:val="28"/>
          <w:szCs w:val="28"/>
        </w:rPr>
        <w:t>Чертаново Южное</w:t>
      </w:r>
      <w:r>
        <w:rPr>
          <w:rStyle w:val="a4"/>
          <w:b w:val="0"/>
          <w:bCs/>
          <w:sz w:val="28"/>
          <w:szCs w:val="28"/>
        </w:rPr>
        <w:t xml:space="preserve"> и </w:t>
      </w:r>
      <w:r w:rsidR="00172C0F">
        <w:rPr>
          <w:rStyle w:val="a4"/>
          <w:b w:val="0"/>
          <w:bCs/>
          <w:sz w:val="28"/>
          <w:szCs w:val="28"/>
        </w:rPr>
        <w:t xml:space="preserve">бухгалтера-консультанта. </w:t>
      </w:r>
      <w:r>
        <w:rPr>
          <w:rStyle w:val="a4"/>
          <w:b w:val="0"/>
          <w:bCs/>
          <w:sz w:val="28"/>
          <w:szCs w:val="28"/>
        </w:rPr>
        <w:t xml:space="preserve"> Все документы заполнены согласно требованиям и все показатели отражены в полном объеме. В электронном виде отчетность отправлена в Департамент финансов города Москвы через программу Свод-Смарт. Сроки предоставления отчетов соблюдены. </w:t>
      </w:r>
    </w:p>
    <w:p w:rsidR="00BE2778" w:rsidRPr="00E31475" w:rsidRDefault="00BE2778" w:rsidP="000557E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</w:p>
    <w:p w:rsidR="000557E5" w:rsidRDefault="0099659F" w:rsidP="000557E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 w:rsidRPr="006869C2">
        <w:rPr>
          <w:rStyle w:val="a4"/>
          <w:b w:val="0"/>
          <w:bCs/>
          <w:sz w:val="28"/>
          <w:szCs w:val="28"/>
          <w:u w:val="single"/>
        </w:rPr>
        <w:t>Налоговая отчетность</w:t>
      </w:r>
      <w:r>
        <w:rPr>
          <w:rStyle w:val="a4"/>
          <w:b w:val="0"/>
          <w:bCs/>
          <w:sz w:val="28"/>
          <w:szCs w:val="28"/>
        </w:rPr>
        <w:t xml:space="preserve"> </w:t>
      </w:r>
      <w:r w:rsidR="000557E5">
        <w:rPr>
          <w:rStyle w:val="a4"/>
          <w:b w:val="0"/>
          <w:bCs/>
          <w:sz w:val="28"/>
          <w:szCs w:val="28"/>
        </w:rPr>
        <w:t>за 9 месяцев</w:t>
      </w:r>
      <w:r>
        <w:rPr>
          <w:rStyle w:val="a4"/>
          <w:b w:val="0"/>
          <w:bCs/>
          <w:sz w:val="28"/>
          <w:szCs w:val="28"/>
        </w:rPr>
        <w:t xml:space="preserve"> 2017 года  формировалась в программе </w:t>
      </w:r>
      <w:r w:rsidRPr="00357308">
        <w:rPr>
          <w:rStyle w:val="a4"/>
          <w:b w:val="0"/>
          <w:bCs/>
          <w:sz w:val="28"/>
          <w:szCs w:val="28"/>
        </w:rPr>
        <w:t>1С</w:t>
      </w:r>
      <w:r>
        <w:rPr>
          <w:rStyle w:val="a4"/>
          <w:b w:val="0"/>
          <w:bCs/>
          <w:sz w:val="28"/>
          <w:szCs w:val="28"/>
        </w:rPr>
        <w:t>:</w:t>
      </w:r>
      <w:r w:rsidRPr="00357308">
        <w:rPr>
          <w:rStyle w:val="a4"/>
          <w:b w:val="0"/>
          <w:bCs/>
          <w:sz w:val="28"/>
          <w:szCs w:val="28"/>
        </w:rPr>
        <w:t xml:space="preserve"> Бухгалтерия</w:t>
      </w:r>
      <w:r>
        <w:rPr>
          <w:rStyle w:val="a4"/>
          <w:b w:val="0"/>
          <w:bCs/>
          <w:sz w:val="28"/>
          <w:szCs w:val="28"/>
        </w:rPr>
        <w:t xml:space="preserve"> государственного учреждения»</w:t>
      </w:r>
      <w:r w:rsidRPr="00E31475">
        <w:rPr>
          <w:rStyle w:val="a4"/>
          <w:b w:val="0"/>
          <w:bCs/>
          <w:sz w:val="28"/>
          <w:szCs w:val="28"/>
        </w:rPr>
        <w:t xml:space="preserve"> и </w:t>
      </w:r>
      <w:r>
        <w:rPr>
          <w:rStyle w:val="a4"/>
          <w:b w:val="0"/>
          <w:bCs/>
          <w:sz w:val="28"/>
          <w:szCs w:val="28"/>
        </w:rPr>
        <w:t>«</w:t>
      </w:r>
      <w:r w:rsidRPr="00357308">
        <w:rPr>
          <w:rStyle w:val="a4"/>
          <w:b w:val="0"/>
          <w:bCs/>
          <w:sz w:val="28"/>
          <w:szCs w:val="28"/>
        </w:rPr>
        <w:t>1С</w:t>
      </w:r>
      <w:r>
        <w:rPr>
          <w:rStyle w:val="a4"/>
          <w:b w:val="0"/>
          <w:bCs/>
          <w:sz w:val="28"/>
          <w:szCs w:val="28"/>
        </w:rPr>
        <w:t>:</w:t>
      </w:r>
      <w:r w:rsidRPr="00357308">
        <w:rPr>
          <w:rStyle w:val="a4"/>
          <w:b w:val="0"/>
          <w:bCs/>
          <w:sz w:val="28"/>
          <w:szCs w:val="28"/>
        </w:rPr>
        <w:t xml:space="preserve"> </w:t>
      </w:r>
      <w:r>
        <w:rPr>
          <w:rStyle w:val="a4"/>
          <w:b w:val="0"/>
          <w:bCs/>
          <w:sz w:val="28"/>
          <w:szCs w:val="28"/>
        </w:rPr>
        <w:t>З</w:t>
      </w:r>
      <w:r w:rsidRPr="00357308">
        <w:rPr>
          <w:rStyle w:val="a4"/>
          <w:b w:val="0"/>
          <w:bCs/>
          <w:sz w:val="28"/>
          <w:szCs w:val="28"/>
        </w:rPr>
        <w:t>арплат</w:t>
      </w:r>
      <w:r>
        <w:rPr>
          <w:rStyle w:val="a4"/>
          <w:b w:val="0"/>
          <w:bCs/>
          <w:sz w:val="28"/>
          <w:szCs w:val="28"/>
        </w:rPr>
        <w:t>а</w:t>
      </w:r>
      <w:r w:rsidRPr="00357308">
        <w:rPr>
          <w:rStyle w:val="a4"/>
          <w:b w:val="0"/>
          <w:bCs/>
          <w:sz w:val="28"/>
          <w:szCs w:val="28"/>
        </w:rPr>
        <w:t xml:space="preserve"> и кадры</w:t>
      </w:r>
      <w:r>
        <w:rPr>
          <w:rStyle w:val="a4"/>
          <w:b w:val="0"/>
          <w:bCs/>
          <w:sz w:val="28"/>
          <w:szCs w:val="28"/>
        </w:rPr>
        <w:t xml:space="preserve"> бюджетного учреждения». За </w:t>
      </w:r>
      <w:r w:rsidR="000557E5">
        <w:rPr>
          <w:rStyle w:val="a4"/>
          <w:b w:val="0"/>
          <w:bCs/>
          <w:sz w:val="28"/>
          <w:szCs w:val="28"/>
        </w:rPr>
        <w:t xml:space="preserve">9 месяцев </w:t>
      </w:r>
      <w:r>
        <w:rPr>
          <w:rStyle w:val="a4"/>
          <w:b w:val="0"/>
          <w:bCs/>
          <w:sz w:val="28"/>
          <w:szCs w:val="28"/>
        </w:rPr>
        <w:t xml:space="preserve">2017 года были представлены следующие формы налоговой отчетности: </w:t>
      </w:r>
    </w:p>
    <w:p w:rsidR="000557E5" w:rsidRDefault="000557E5" w:rsidP="000557E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- 6-НДФЛ;</w:t>
      </w:r>
    </w:p>
    <w:p w:rsidR="000557E5" w:rsidRDefault="000557E5" w:rsidP="000557E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- Расчет по страховым взносам;</w:t>
      </w:r>
    </w:p>
    <w:p w:rsidR="000557E5" w:rsidRDefault="000557E5" w:rsidP="000557E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- </w:t>
      </w:r>
      <w:r w:rsidR="0099659F">
        <w:rPr>
          <w:rStyle w:val="a4"/>
          <w:b w:val="0"/>
          <w:bCs/>
          <w:sz w:val="28"/>
          <w:szCs w:val="28"/>
        </w:rPr>
        <w:t xml:space="preserve"> налоговый расчет по авансовому платежу по </w:t>
      </w:r>
      <w:r>
        <w:rPr>
          <w:rStyle w:val="a4"/>
          <w:b w:val="0"/>
          <w:bCs/>
          <w:sz w:val="28"/>
          <w:szCs w:val="28"/>
        </w:rPr>
        <w:t>налогу на имущество организаций;</w:t>
      </w:r>
    </w:p>
    <w:p w:rsidR="000557E5" w:rsidRDefault="000557E5" w:rsidP="006869C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- </w:t>
      </w:r>
      <w:r w:rsidR="0099659F">
        <w:rPr>
          <w:rStyle w:val="a4"/>
          <w:b w:val="0"/>
          <w:bCs/>
          <w:sz w:val="28"/>
          <w:szCs w:val="28"/>
        </w:rPr>
        <w:t xml:space="preserve"> налоговая декларация</w:t>
      </w:r>
      <w:r>
        <w:rPr>
          <w:rStyle w:val="a4"/>
          <w:b w:val="0"/>
          <w:bCs/>
          <w:sz w:val="28"/>
          <w:szCs w:val="28"/>
        </w:rPr>
        <w:t xml:space="preserve"> по налогу на добавленную стоимость;</w:t>
      </w:r>
    </w:p>
    <w:p w:rsidR="000557E5" w:rsidRDefault="000557E5" w:rsidP="006869C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- налоговая декларация по налогу на прибыль организации</w:t>
      </w:r>
      <w:r w:rsidR="0099659F">
        <w:rPr>
          <w:rStyle w:val="a4"/>
          <w:b w:val="0"/>
          <w:bCs/>
          <w:sz w:val="28"/>
          <w:szCs w:val="28"/>
        </w:rPr>
        <w:t xml:space="preserve">. </w:t>
      </w:r>
    </w:p>
    <w:p w:rsidR="0099659F" w:rsidRDefault="0099659F" w:rsidP="006869C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Все формы отчетности отправлены посредством электронной связи через программу </w:t>
      </w:r>
      <w:r w:rsidR="006869C2">
        <w:rPr>
          <w:rStyle w:val="a4"/>
          <w:b w:val="0"/>
          <w:bCs/>
          <w:sz w:val="28"/>
          <w:szCs w:val="28"/>
        </w:rPr>
        <w:t>Контур Экстерн</w:t>
      </w:r>
      <w:r>
        <w:rPr>
          <w:rStyle w:val="a4"/>
          <w:b w:val="0"/>
          <w:bCs/>
          <w:sz w:val="28"/>
          <w:szCs w:val="28"/>
        </w:rPr>
        <w:t xml:space="preserve"> в ИФНС №7726. В подтверждение о приеме </w:t>
      </w:r>
      <w:r>
        <w:rPr>
          <w:rStyle w:val="a4"/>
          <w:b w:val="0"/>
          <w:bCs/>
          <w:sz w:val="28"/>
          <w:szCs w:val="28"/>
        </w:rPr>
        <w:lastRenderedPageBreak/>
        <w:t>отчетности имеются квитанции о приеме налоговой декларации (расчета) в электронном виде с электронной подписью владельца сертификата ИФНС России №26 по г. Москве.</w:t>
      </w:r>
      <w:r w:rsidRPr="00A43300">
        <w:rPr>
          <w:rStyle w:val="a4"/>
          <w:b w:val="0"/>
          <w:bCs/>
          <w:sz w:val="28"/>
          <w:szCs w:val="28"/>
        </w:rPr>
        <w:t xml:space="preserve"> </w:t>
      </w:r>
      <w:r>
        <w:rPr>
          <w:rStyle w:val="a4"/>
          <w:b w:val="0"/>
          <w:bCs/>
          <w:sz w:val="28"/>
          <w:szCs w:val="28"/>
        </w:rPr>
        <w:t xml:space="preserve">Все формы отчетности </w:t>
      </w:r>
      <w:r w:rsidRPr="00E31475">
        <w:rPr>
          <w:rStyle w:val="a4"/>
          <w:b w:val="0"/>
          <w:bCs/>
          <w:sz w:val="28"/>
          <w:szCs w:val="28"/>
        </w:rPr>
        <w:t>распечат</w:t>
      </w:r>
      <w:r>
        <w:rPr>
          <w:rStyle w:val="a4"/>
          <w:b w:val="0"/>
          <w:bCs/>
          <w:sz w:val="28"/>
          <w:szCs w:val="28"/>
        </w:rPr>
        <w:t>аны</w:t>
      </w:r>
      <w:r w:rsidRPr="00E31475">
        <w:rPr>
          <w:rStyle w:val="a4"/>
          <w:b w:val="0"/>
          <w:bCs/>
          <w:sz w:val="28"/>
          <w:szCs w:val="28"/>
        </w:rPr>
        <w:t xml:space="preserve"> на бумажном носителе </w:t>
      </w:r>
      <w:r>
        <w:rPr>
          <w:rStyle w:val="a4"/>
          <w:b w:val="0"/>
          <w:bCs/>
          <w:sz w:val="28"/>
          <w:szCs w:val="28"/>
        </w:rPr>
        <w:t>и на</w:t>
      </w:r>
      <w:r w:rsidRPr="00E31475">
        <w:rPr>
          <w:rStyle w:val="a4"/>
          <w:b w:val="0"/>
          <w:bCs/>
          <w:sz w:val="28"/>
          <w:szCs w:val="28"/>
        </w:rPr>
        <w:t xml:space="preserve"> каждом </w:t>
      </w:r>
      <w:r>
        <w:rPr>
          <w:rStyle w:val="a4"/>
          <w:b w:val="0"/>
          <w:bCs/>
          <w:sz w:val="28"/>
          <w:szCs w:val="28"/>
        </w:rPr>
        <w:t xml:space="preserve">отчете </w:t>
      </w:r>
      <w:r w:rsidRPr="00E31475">
        <w:rPr>
          <w:rStyle w:val="a4"/>
          <w:b w:val="0"/>
          <w:bCs/>
          <w:sz w:val="28"/>
          <w:szCs w:val="28"/>
        </w:rPr>
        <w:t xml:space="preserve">проставлена </w:t>
      </w:r>
      <w:r>
        <w:rPr>
          <w:rStyle w:val="a4"/>
          <w:b w:val="0"/>
          <w:bCs/>
          <w:sz w:val="28"/>
          <w:szCs w:val="28"/>
        </w:rPr>
        <w:t xml:space="preserve">подпись </w:t>
      </w:r>
      <w:r w:rsidR="006869C2">
        <w:rPr>
          <w:rStyle w:val="a4"/>
          <w:b w:val="0"/>
          <w:bCs/>
          <w:sz w:val="28"/>
          <w:szCs w:val="28"/>
        </w:rPr>
        <w:t xml:space="preserve">главы муниципального округа </w:t>
      </w:r>
      <w:r w:rsidR="00172C0F">
        <w:rPr>
          <w:rStyle w:val="a4"/>
          <w:b w:val="0"/>
          <w:bCs/>
          <w:sz w:val="28"/>
          <w:szCs w:val="28"/>
        </w:rPr>
        <w:t>Чертаново Южное</w:t>
      </w:r>
      <w:r>
        <w:rPr>
          <w:rStyle w:val="a4"/>
          <w:b w:val="0"/>
          <w:bCs/>
          <w:sz w:val="28"/>
          <w:szCs w:val="28"/>
        </w:rPr>
        <w:t xml:space="preserve"> и синяя печать. Сроки предоставления отчетов соблюдены.</w:t>
      </w:r>
    </w:p>
    <w:p w:rsidR="00BE2778" w:rsidRDefault="00BE2778" w:rsidP="006869C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</w:p>
    <w:p w:rsidR="006869C2" w:rsidRDefault="006869C2" w:rsidP="006869C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За 9 месяцев 2017 года в </w:t>
      </w:r>
      <w:r w:rsidRPr="00BE2778">
        <w:rPr>
          <w:rStyle w:val="a4"/>
          <w:b w:val="0"/>
          <w:bCs/>
          <w:sz w:val="28"/>
          <w:szCs w:val="28"/>
          <w:u w:val="single"/>
        </w:rPr>
        <w:t>Фонд социального страхования РФ</w:t>
      </w:r>
      <w:r>
        <w:rPr>
          <w:rStyle w:val="a4"/>
          <w:b w:val="0"/>
          <w:bCs/>
          <w:sz w:val="28"/>
          <w:szCs w:val="28"/>
        </w:rPr>
        <w:t xml:space="preserve"> предоставлен отчет по форме 4-ФСС «Расчет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обеспечения» посредством электронной связи через программу Контур Экстерн. В подтверждение имеется квитанция о получении. Отчет распечатан на бумажном носителе, имеются подпись главы муниципального округа </w:t>
      </w:r>
      <w:r w:rsidR="00172C0F">
        <w:rPr>
          <w:rStyle w:val="a4"/>
          <w:b w:val="0"/>
          <w:bCs/>
          <w:sz w:val="28"/>
          <w:szCs w:val="28"/>
        </w:rPr>
        <w:t>Чертаново Южное</w:t>
      </w:r>
      <w:r>
        <w:rPr>
          <w:rStyle w:val="a4"/>
          <w:b w:val="0"/>
          <w:bCs/>
          <w:sz w:val="28"/>
          <w:szCs w:val="28"/>
        </w:rPr>
        <w:t xml:space="preserve"> и синяя печать. Сроки предоставления отчетов соблюдены.</w:t>
      </w:r>
    </w:p>
    <w:p w:rsidR="00BE2778" w:rsidRDefault="00BE2778" w:rsidP="006869C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</w:p>
    <w:p w:rsidR="0099659F" w:rsidRDefault="0099659F" w:rsidP="00373FF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За </w:t>
      </w:r>
      <w:r w:rsidR="00373FFA">
        <w:rPr>
          <w:rStyle w:val="a4"/>
          <w:b w:val="0"/>
          <w:bCs/>
          <w:sz w:val="28"/>
          <w:szCs w:val="28"/>
        </w:rPr>
        <w:t xml:space="preserve">9 месяцев </w:t>
      </w:r>
      <w:r>
        <w:rPr>
          <w:rStyle w:val="a4"/>
          <w:b w:val="0"/>
          <w:bCs/>
          <w:sz w:val="28"/>
          <w:szCs w:val="28"/>
        </w:rPr>
        <w:t xml:space="preserve">2017 года было сформировано и отправлено через специализированную программу </w:t>
      </w:r>
      <w:r w:rsidR="00373FFA">
        <w:rPr>
          <w:rStyle w:val="a4"/>
          <w:b w:val="0"/>
          <w:bCs/>
          <w:sz w:val="28"/>
          <w:szCs w:val="28"/>
        </w:rPr>
        <w:t xml:space="preserve">Контур Экстерн </w:t>
      </w:r>
      <w:r w:rsidRPr="00BE2778">
        <w:rPr>
          <w:rStyle w:val="a4"/>
          <w:b w:val="0"/>
          <w:bCs/>
          <w:sz w:val="28"/>
          <w:szCs w:val="28"/>
          <w:u w:val="single"/>
        </w:rPr>
        <w:t>в Пенсионный фонд РФ</w:t>
      </w:r>
      <w:r>
        <w:rPr>
          <w:rStyle w:val="a4"/>
          <w:b w:val="0"/>
          <w:bCs/>
          <w:sz w:val="28"/>
          <w:szCs w:val="28"/>
        </w:rPr>
        <w:t xml:space="preserve"> отчет по форме СЗВ-М «С</w:t>
      </w:r>
      <w:r w:rsidR="00373FFA">
        <w:rPr>
          <w:rStyle w:val="a4"/>
          <w:b w:val="0"/>
          <w:bCs/>
          <w:sz w:val="28"/>
          <w:szCs w:val="28"/>
        </w:rPr>
        <w:t xml:space="preserve">ведения о застрахованных лицах». </w:t>
      </w:r>
      <w:r>
        <w:rPr>
          <w:rStyle w:val="a4"/>
          <w:b w:val="0"/>
          <w:bCs/>
          <w:sz w:val="28"/>
          <w:szCs w:val="28"/>
        </w:rPr>
        <w:t xml:space="preserve">В подтверждение о приеме отчетности имеются извещение о приеме электронного документа и протокол обработки отчетности. Отчетность по форме СЗВ-М «Сведения о застрахованных лицах» распечатана на бумажном носителе, имеются подпись </w:t>
      </w:r>
      <w:r w:rsidR="00373FFA">
        <w:rPr>
          <w:rStyle w:val="a4"/>
          <w:b w:val="0"/>
          <w:bCs/>
          <w:sz w:val="28"/>
          <w:szCs w:val="28"/>
        </w:rPr>
        <w:t xml:space="preserve">главы муниципального округа </w:t>
      </w:r>
      <w:r w:rsidR="00172C0F">
        <w:rPr>
          <w:rStyle w:val="a4"/>
          <w:b w:val="0"/>
          <w:bCs/>
          <w:sz w:val="28"/>
          <w:szCs w:val="28"/>
        </w:rPr>
        <w:t xml:space="preserve"> Чертаново Южное</w:t>
      </w:r>
      <w:r>
        <w:rPr>
          <w:rStyle w:val="a4"/>
          <w:b w:val="0"/>
          <w:bCs/>
          <w:sz w:val="28"/>
          <w:szCs w:val="28"/>
        </w:rPr>
        <w:t xml:space="preserve"> и синяя печать. Сроки предоставления отчетов соблюдены.</w:t>
      </w:r>
    </w:p>
    <w:p w:rsidR="001F04D1" w:rsidRDefault="00373FFA" w:rsidP="001F04D1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 w:rsidRPr="00BE2778">
        <w:rPr>
          <w:rStyle w:val="a4"/>
          <w:b w:val="0"/>
          <w:bCs/>
          <w:sz w:val="28"/>
          <w:szCs w:val="28"/>
          <w:u w:val="single"/>
        </w:rPr>
        <w:t>В орган статистической отчетности</w:t>
      </w:r>
      <w:r>
        <w:rPr>
          <w:rStyle w:val="a4"/>
          <w:b w:val="0"/>
          <w:bCs/>
          <w:sz w:val="28"/>
          <w:szCs w:val="28"/>
        </w:rPr>
        <w:t xml:space="preserve"> за 9 месяцев 2017 года </w:t>
      </w:r>
      <w:r w:rsidR="001F04D1">
        <w:rPr>
          <w:rStyle w:val="a4"/>
          <w:b w:val="0"/>
          <w:bCs/>
          <w:sz w:val="28"/>
          <w:szCs w:val="28"/>
        </w:rPr>
        <w:t xml:space="preserve">отправлен через специализированную программу Контур Экстерн </w:t>
      </w:r>
      <w:r w:rsidR="001F04D1" w:rsidRPr="001F04D1">
        <w:rPr>
          <w:color w:val="000000"/>
          <w:sz w:val="28"/>
          <w:szCs w:val="28"/>
        </w:rPr>
        <w:t>форма № П-4 "Сведения о численности и заработной плате работников".</w:t>
      </w:r>
      <w:r w:rsidR="001F04D1" w:rsidRPr="001F04D1">
        <w:rPr>
          <w:rStyle w:val="a4"/>
          <w:b w:val="0"/>
          <w:bCs/>
          <w:sz w:val="28"/>
          <w:szCs w:val="28"/>
        </w:rPr>
        <w:t xml:space="preserve"> </w:t>
      </w:r>
      <w:r w:rsidR="001F04D1">
        <w:rPr>
          <w:rStyle w:val="a4"/>
          <w:b w:val="0"/>
          <w:bCs/>
          <w:sz w:val="28"/>
          <w:szCs w:val="28"/>
        </w:rPr>
        <w:t xml:space="preserve">В подтверждение о приеме отчетности имеются извещение о приеме электронного документа и протокол обработки отчетности. Отчет распечатан на бумажном носителе, имеются подпись главы муниципального округа </w:t>
      </w:r>
      <w:r w:rsidR="00172C0F">
        <w:rPr>
          <w:rStyle w:val="a4"/>
          <w:b w:val="0"/>
          <w:bCs/>
          <w:sz w:val="28"/>
          <w:szCs w:val="28"/>
        </w:rPr>
        <w:t>Чертаново Южное</w:t>
      </w:r>
      <w:r w:rsidR="001F04D1">
        <w:rPr>
          <w:rStyle w:val="a4"/>
          <w:b w:val="0"/>
          <w:bCs/>
          <w:sz w:val="28"/>
          <w:szCs w:val="28"/>
        </w:rPr>
        <w:t xml:space="preserve"> и синяя печать. Сроки предоставления отчетов соблюдены.</w:t>
      </w:r>
    </w:p>
    <w:p w:rsidR="00BE2778" w:rsidRDefault="00BE2778" w:rsidP="001F04D1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</w:p>
    <w:p w:rsidR="001F04D1" w:rsidRDefault="001F04D1" w:rsidP="001F04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Согласно Соглашени</w:t>
      </w:r>
      <w:r w:rsidR="00BE2778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 xml:space="preserve"> о передаче Контрольно-счетной палате Москвы полномочий по осуществлению внешнего муниципального финансового контроля в муниципальном округе </w:t>
      </w:r>
      <w:r w:rsidR="00172C0F">
        <w:rPr>
          <w:rFonts w:eastAsia="Times New Roman"/>
          <w:sz w:val="28"/>
          <w:szCs w:val="28"/>
        </w:rPr>
        <w:t>Чертаново Южное</w:t>
      </w:r>
      <w:r>
        <w:rPr>
          <w:rFonts w:eastAsia="Times New Roman"/>
          <w:sz w:val="28"/>
          <w:szCs w:val="28"/>
        </w:rPr>
        <w:t xml:space="preserve"> от 1</w:t>
      </w:r>
      <w:r w:rsidR="00172C0F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.1</w:t>
      </w:r>
      <w:r w:rsidR="00172C0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.2015 № </w:t>
      </w:r>
      <w:r w:rsidR="00172C0F">
        <w:rPr>
          <w:rFonts w:eastAsia="Times New Roman"/>
          <w:sz w:val="28"/>
          <w:szCs w:val="28"/>
        </w:rPr>
        <w:t>327/01-14</w:t>
      </w:r>
      <w:r>
        <w:rPr>
          <w:rFonts w:eastAsia="Times New Roman"/>
          <w:sz w:val="28"/>
          <w:szCs w:val="28"/>
        </w:rPr>
        <w:t xml:space="preserve"> в установленные сроки направлена финансовая (бухгалтерская) отчетность за 9 месяцев 2017 года на электронный адрес </w:t>
      </w:r>
      <w:hyperlink r:id="rId8" w:history="1">
        <w:r w:rsidRPr="00ED2771">
          <w:rPr>
            <w:rStyle w:val="a9"/>
            <w:sz w:val="28"/>
            <w:szCs w:val="28"/>
          </w:rPr>
          <w:t>obmen@ksp.mos.ru</w:t>
        </w:r>
      </w:hyperlink>
      <w:r>
        <w:rPr>
          <w:sz w:val="28"/>
          <w:szCs w:val="28"/>
        </w:rPr>
        <w:t xml:space="preserve">. </w:t>
      </w:r>
    </w:p>
    <w:p w:rsidR="00BE2778" w:rsidRDefault="00BE2778" w:rsidP="00172C0F">
      <w:pPr>
        <w:ind w:firstLine="708"/>
        <w:rPr>
          <w:sz w:val="28"/>
          <w:szCs w:val="28"/>
        </w:rPr>
      </w:pPr>
      <w:r w:rsidRPr="00BE2778">
        <w:rPr>
          <w:sz w:val="28"/>
          <w:szCs w:val="28"/>
        </w:rPr>
        <w:t xml:space="preserve">Соглашение  о предоставлении </w:t>
      </w:r>
      <w:r w:rsidR="00DF1413">
        <w:rPr>
          <w:sz w:val="28"/>
          <w:szCs w:val="28"/>
        </w:rPr>
        <w:t xml:space="preserve"> </w:t>
      </w:r>
      <w:r w:rsidRPr="00BE2778">
        <w:rPr>
          <w:sz w:val="28"/>
          <w:szCs w:val="28"/>
        </w:rPr>
        <w:t>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</w:t>
      </w:r>
      <w:r>
        <w:rPr>
          <w:sz w:val="28"/>
          <w:szCs w:val="28"/>
        </w:rPr>
        <w:t xml:space="preserve"> </w:t>
      </w:r>
      <w:r w:rsidRPr="00BE2778">
        <w:rPr>
          <w:sz w:val="28"/>
          <w:szCs w:val="28"/>
        </w:rPr>
        <w:t xml:space="preserve">бюджету муниципального округа </w:t>
      </w:r>
      <w:r w:rsidR="00172C0F">
        <w:rPr>
          <w:sz w:val="28"/>
          <w:szCs w:val="28"/>
        </w:rPr>
        <w:t xml:space="preserve"> Чертаново Южное</w:t>
      </w:r>
      <w:r w:rsidRPr="00BE2778">
        <w:rPr>
          <w:sz w:val="28"/>
          <w:szCs w:val="28"/>
        </w:rPr>
        <w:br/>
        <w:t>от 10.03.2017</w:t>
      </w:r>
      <w:r>
        <w:rPr>
          <w:sz w:val="28"/>
          <w:szCs w:val="28"/>
        </w:rPr>
        <w:t xml:space="preserve"> </w:t>
      </w:r>
      <w:r w:rsidRPr="00BE2778">
        <w:rPr>
          <w:sz w:val="28"/>
          <w:szCs w:val="28"/>
        </w:rPr>
        <w:t>№ 21-11</w:t>
      </w:r>
      <w:r w:rsidR="00172C0F">
        <w:rPr>
          <w:sz w:val="28"/>
          <w:szCs w:val="28"/>
        </w:rPr>
        <w:t>8</w:t>
      </w:r>
      <w:r w:rsidRPr="00BE2778">
        <w:rPr>
          <w:sz w:val="28"/>
          <w:szCs w:val="28"/>
        </w:rPr>
        <w:t>/17</w:t>
      </w:r>
      <w:r>
        <w:rPr>
          <w:sz w:val="20"/>
        </w:rPr>
        <w:t xml:space="preserve"> </w:t>
      </w:r>
      <w:r w:rsidRPr="00BE2778">
        <w:rPr>
          <w:sz w:val="28"/>
          <w:szCs w:val="28"/>
        </w:rPr>
        <w:t>в</w:t>
      </w:r>
      <w:r>
        <w:rPr>
          <w:sz w:val="20"/>
        </w:rPr>
        <w:t xml:space="preserve"> </w:t>
      </w:r>
      <w:r>
        <w:rPr>
          <w:sz w:val="28"/>
          <w:szCs w:val="28"/>
        </w:rPr>
        <w:t>установленные сроки направлен о</w:t>
      </w:r>
      <w:r w:rsidRPr="00603D79">
        <w:rPr>
          <w:sz w:val="28"/>
          <w:szCs w:val="28"/>
        </w:rPr>
        <w:t>тчет об использовании средств межбюджетного трансферта из бюджета города Москвы</w:t>
      </w:r>
      <w:r w:rsidRPr="00603D79">
        <w:rPr>
          <w:sz w:val="28"/>
        </w:rPr>
        <w:t xml:space="preserve"> </w:t>
      </w:r>
      <w:r w:rsidRPr="00603D79">
        <w:rPr>
          <w:sz w:val="28"/>
          <w:szCs w:val="28"/>
        </w:rPr>
        <w:t>в целях повышения эффективности осуществления Советом депутатов муниципального округа переданных полномочий города Москвы</w:t>
      </w:r>
      <w:r>
        <w:rPr>
          <w:sz w:val="28"/>
          <w:szCs w:val="28"/>
        </w:rPr>
        <w:t xml:space="preserve"> бюджетом муниципального округа </w:t>
      </w:r>
      <w:r w:rsidR="00172C0F">
        <w:rPr>
          <w:sz w:val="28"/>
          <w:szCs w:val="28"/>
        </w:rPr>
        <w:t xml:space="preserve"> Чертаново Южное</w:t>
      </w:r>
      <w:r>
        <w:rPr>
          <w:sz w:val="28"/>
          <w:szCs w:val="28"/>
        </w:rPr>
        <w:t xml:space="preserve"> за 3 квартал 2017 года.</w:t>
      </w:r>
    </w:p>
    <w:tbl>
      <w:tblPr>
        <w:tblW w:w="0" w:type="auto"/>
        <w:tblCellMar>
          <w:left w:w="30" w:type="dxa"/>
          <w:right w:w="0" w:type="dxa"/>
        </w:tblCellMar>
        <w:tblLook w:val="0000"/>
      </w:tblPr>
      <w:tblGrid>
        <w:gridCol w:w="2110"/>
        <w:gridCol w:w="7766"/>
      </w:tblGrid>
      <w:tr w:rsidR="00D96C1B" w:rsidTr="00D96C1B">
        <w:trPr>
          <w:hidden/>
        </w:trPr>
        <w:tc>
          <w:tcPr>
            <w:tcW w:w="2110" w:type="dxa"/>
            <w:vAlign w:val="center"/>
          </w:tcPr>
          <w:p w:rsidR="00D96C1B" w:rsidRDefault="00D96C1B" w:rsidP="007128AD">
            <w:pPr>
              <w:jc w:val="both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7766" w:type="dxa"/>
            <w:vAlign w:val="center"/>
          </w:tcPr>
          <w:p w:rsidR="00D96C1B" w:rsidRDefault="00D96C1B" w:rsidP="007128AD">
            <w:pPr>
              <w:jc w:val="both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877104" w:rsidRDefault="00877104" w:rsidP="007128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067A0" w:rsidRDefault="00A067A0" w:rsidP="00373FFA">
      <w:pPr>
        <w:jc w:val="center"/>
        <w:rPr>
          <w:rStyle w:val="a4"/>
          <w:bCs/>
          <w:sz w:val="28"/>
          <w:szCs w:val="28"/>
        </w:rPr>
      </w:pPr>
      <w:r w:rsidRPr="00A067A0">
        <w:rPr>
          <w:rStyle w:val="a4"/>
          <w:bCs/>
          <w:sz w:val="28"/>
          <w:szCs w:val="28"/>
        </w:rPr>
        <w:t>Заключение</w:t>
      </w:r>
    </w:p>
    <w:p w:rsidR="00A067A0" w:rsidRDefault="00A067A0" w:rsidP="00373FFA">
      <w:pPr>
        <w:pStyle w:val="a3"/>
        <w:spacing w:before="0" w:beforeAutospacing="0" w:after="0" w:afterAutospacing="0"/>
        <w:jc w:val="both"/>
        <w:rPr>
          <w:rStyle w:val="a4"/>
          <w:bCs/>
          <w:sz w:val="28"/>
          <w:szCs w:val="28"/>
        </w:rPr>
      </w:pPr>
    </w:p>
    <w:p w:rsidR="00373FFA" w:rsidRPr="00357308" w:rsidRDefault="00373FFA" w:rsidP="00373F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1221">
        <w:rPr>
          <w:sz w:val="28"/>
          <w:szCs w:val="28"/>
        </w:rPr>
        <w:t xml:space="preserve">В ходе проверки </w:t>
      </w:r>
      <w:r>
        <w:rPr>
          <w:sz w:val="28"/>
          <w:szCs w:val="28"/>
        </w:rPr>
        <w:t xml:space="preserve">правильности расчетов с финансовыми, налоговыми органами, внебюджетными фондами, другими организациями в аппарате Совета депутатов муниципального округа </w:t>
      </w:r>
      <w:r w:rsidR="00172C0F">
        <w:rPr>
          <w:sz w:val="28"/>
          <w:szCs w:val="28"/>
        </w:rPr>
        <w:t xml:space="preserve"> Чертаново Южное</w:t>
      </w:r>
      <w:r>
        <w:rPr>
          <w:sz w:val="28"/>
          <w:szCs w:val="28"/>
        </w:rPr>
        <w:t xml:space="preserve"> за 9 месяцев 2017 года нарушений не выявлено.</w:t>
      </w:r>
    </w:p>
    <w:p w:rsidR="00373FFA" w:rsidRDefault="00373FFA" w:rsidP="00373FF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Бухгалтерская и налоговая отчетность представлена в установленные сроки. </w:t>
      </w:r>
    </w:p>
    <w:p w:rsidR="00373FFA" w:rsidRPr="00357308" w:rsidRDefault="00373FFA" w:rsidP="00373F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1475">
        <w:rPr>
          <w:rStyle w:val="a4"/>
          <w:b w:val="0"/>
          <w:bCs/>
          <w:sz w:val="28"/>
          <w:szCs w:val="28"/>
        </w:rPr>
        <w:t xml:space="preserve">Проверка выполнена в полном объеме, все </w:t>
      </w:r>
      <w:r>
        <w:rPr>
          <w:rStyle w:val="a4"/>
          <w:b w:val="0"/>
          <w:bCs/>
          <w:sz w:val="28"/>
          <w:szCs w:val="28"/>
        </w:rPr>
        <w:t>отчеты</w:t>
      </w:r>
      <w:r w:rsidRPr="00E31475">
        <w:rPr>
          <w:rStyle w:val="a4"/>
          <w:b w:val="0"/>
          <w:bCs/>
          <w:sz w:val="28"/>
          <w:szCs w:val="28"/>
        </w:rPr>
        <w:t xml:space="preserve"> заполнены согласно требованиям, разночтения в документах не выявлены.</w:t>
      </w:r>
      <w:r>
        <w:rPr>
          <w:sz w:val="28"/>
          <w:szCs w:val="28"/>
        </w:rPr>
        <w:t> </w:t>
      </w:r>
    </w:p>
    <w:p w:rsidR="00A067A0" w:rsidRDefault="00A067A0" w:rsidP="00373FF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Средства, выделенные из местного бюджета, использ</w:t>
      </w:r>
      <w:r w:rsidR="00E16199">
        <w:rPr>
          <w:rStyle w:val="a4"/>
          <w:b w:val="0"/>
          <w:bCs/>
          <w:sz w:val="28"/>
          <w:szCs w:val="28"/>
        </w:rPr>
        <w:t>уются</w:t>
      </w:r>
      <w:r>
        <w:rPr>
          <w:rStyle w:val="a4"/>
          <w:b w:val="0"/>
          <w:bCs/>
          <w:sz w:val="28"/>
          <w:szCs w:val="28"/>
        </w:rPr>
        <w:t xml:space="preserve"> по целевому назначению.</w:t>
      </w:r>
    </w:p>
    <w:p w:rsidR="00A067A0" w:rsidRDefault="00E16199" w:rsidP="00E16199">
      <w:pPr>
        <w:ind w:firstLine="360"/>
        <w:jc w:val="both"/>
        <w:rPr>
          <w:rStyle w:val="a4"/>
          <w:b w:val="0"/>
          <w:bCs/>
          <w:sz w:val="28"/>
          <w:szCs w:val="28"/>
        </w:rPr>
      </w:pPr>
      <w:r w:rsidRPr="00E16199">
        <w:rPr>
          <w:sz w:val="28"/>
          <w:szCs w:val="28"/>
        </w:rPr>
        <w:t xml:space="preserve">      Принимаются меры к эффективному расходованию бюджетных средств, оптимизации расходов бюджета.</w:t>
      </w:r>
      <w:r>
        <w:t xml:space="preserve"> </w:t>
      </w:r>
    </w:p>
    <w:p w:rsidR="00D96C1B" w:rsidRPr="00D96C1B" w:rsidRDefault="00D96C1B" w:rsidP="007128AD">
      <w:pPr>
        <w:pStyle w:val="a3"/>
        <w:spacing w:before="0" w:beforeAutospacing="0" w:after="0" w:afterAutospacing="0"/>
        <w:jc w:val="both"/>
        <w:rPr>
          <w:rStyle w:val="a4"/>
          <w:bCs/>
          <w:sz w:val="28"/>
          <w:szCs w:val="28"/>
        </w:rPr>
      </w:pPr>
    </w:p>
    <w:p w:rsidR="00E10B1A" w:rsidRDefault="00E10B1A" w:rsidP="007128AD">
      <w:pPr>
        <w:ind w:firstLine="360"/>
        <w:jc w:val="both"/>
        <w:rPr>
          <w:sz w:val="28"/>
          <w:szCs w:val="28"/>
        </w:rPr>
      </w:pPr>
    </w:p>
    <w:p w:rsidR="007602BC" w:rsidRDefault="007602BC" w:rsidP="007128AD">
      <w:pPr>
        <w:ind w:left="360"/>
        <w:jc w:val="both"/>
        <w:rPr>
          <w:b/>
          <w:sz w:val="28"/>
          <w:szCs w:val="28"/>
        </w:rPr>
      </w:pPr>
    </w:p>
    <w:p w:rsidR="007602BC" w:rsidRPr="007602BC" w:rsidRDefault="007602BC" w:rsidP="007128AD">
      <w:pPr>
        <w:jc w:val="both"/>
        <w:rPr>
          <w:sz w:val="28"/>
          <w:szCs w:val="28"/>
        </w:rPr>
      </w:pPr>
    </w:p>
    <w:p w:rsidR="007602BC" w:rsidRDefault="007602BC" w:rsidP="007602BC">
      <w:pPr>
        <w:rPr>
          <w:sz w:val="28"/>
          <w:szCs w:val="28"/>
        </w:rPr>
      </w:pPr>
    </w:p>
    <w:p w:rsidR="001F04D1" w:rsidRDefault="001F04D1" w:rsidP="007602BC">
      <w:pPr>
        <w:rPr>
          <w:sz w:val="28"/>
          <w:szCs w:val="28"/>
        </w:rPr>
      </w:pPr>
    </w:p>
    <w:sectPr w:rsidR="001F04D1" w:rsidSect="00350BA1">
      <w:headerReference w:type="even" r:id="rId9"/>
      <w:headerReference w:type="default" r:id="rId10"/>
      <w:pgSz w:w="11906" w:h="16838"/>
      <w:pgMar w:top="992" w:right="851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748" w:rsidRDefault="00735748">
      <w:r>
        <w:separator/>
      </w:r>
    </w:p>
  </w:endnote>
  <w:endnote w:type="continuationSeparator" w:id="1">
    <w:p w:rsidR="00735748" w:rsidRDefault="00735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748" w:rsidRDefault="00735748">
      <w:r>
        <w:separator/>
      </w:r>
    </w:p>
  </w:footnote>
  <w:footnote w:type="continuationSeparator" w:id="1">
    <w:p w:rsidR="00735748" w:rsidRDefault="00735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99" w:rsidRDefault="00E16199" w:rsidP="005E67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199" w:rsidRDefault="00E161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99" w:rsidRDefault="00E16199" w:rsidP="005E67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5E29">
      <w:rPr>
        <w:rStyle w:val="a6"/>
        <w:noProof/>
      </w:rPr>
      <w:t>4</w:t>
    </w:r>
    <w:r>
      <w:rPr>
        <w:rStyle w:val="a6"/>
      </w:rPr>
      <w:fldChar w:fldCharType="end"/>
    </w:r>
  </w:p>
  <w:p w:rsidR="00E16199" w:rsidRDefault="00E161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433"/>
    <w:multiLevelType w:val="hybridMultilevel"/>
    <w:tmpl w:val="AED82EDA"/>
    <w:lvl w:ilvl="0" w:tplc="C440551C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2F41194D"/>
    <w:multiLevelType w:val="hybridMultilevel"/>
    <w:tmpl w:val="2D7AE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4114D"/>
    <w:multiLevelType w:val="hybridMultilevel"/>
    <w:tmpl w:val="CC264406"/>
    <w:lvl w:ilvl="0" w:tplc="A9A0045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D64"/>
    <w:rsid w:val="0000758D"/>
    <w:rsid w:val="0001182C"/>
    <w:rsid w:val="000349B4"/>
    <w:rsid w:val="000557E5"/>
    <w:rsid w:val="00074B0D"/>
    <w:rsid w:val="00084349"/>
    <w:rsid w:val="00090324"/>
    <w:rsid w:val="00092C6A"/>
    <w:rsid w:val="0009560D"/>
    <w:rsid w:val="000A5EB6"/>
    <w:rsid w:val="000A6005"/>
    <w:rsid w:val="000B3358"/>
    <w:rsid w:val="000B33F1"/>
    <w:rsid w:val="000C092E"/>
    <w:rsid w:val="000C1A75"/>
    <w:rsid w:val="000D08D5"/>
    <w:rsid w:val="00100C6A"/>
    <w:rsid w:val="00101783"/>
    <w:rsid w:val="001075A0"/>
    <w:rsid w:val="00110136"/>
    <w:rsid w:val="00115255"/>
    <w:rsid w:val="00132415"/>
    <w:rsid w:val="00147748"/>
    <w:rsid w:val="00157D74"/>
    <w:rsid w:val="00160118"/>
    <w:rsid w:val="001605CA"/>
    <w:rsid w:val="00171839"/>
    <w:rsid w:val="00172C0F"/>
    <w:rsid w:val="00194206"/>
    <w:rsid w:val="001A2909"/>
    <w:rsid w:val="001A421E"/>
    <w:rsid w:val="001A5510"/>
    <w:rsid w:val="001B4071"/>
    <w:rsid w:val="001C2795"/>
    <w:rsid w:val="001C6BA9"/>
    <w:rsid w:val="001D04EB"/>
    <w:rsid w:val="001D40C7"/>
    <w:rsid w:val="001D6C76"/>
    <w:rsid w:val="001E5754"/>
    <w:rsid w:val="001F04D1"/>
    <w:rsid w:val="002025DF"/>
    <w:rsid w:val="00224A84"/>
    <w:rsid w:val="0022547F"/>
    <w:rsid w:val="00241381"/>
    <w:rsid w:val="00245904"/>
    <w:rsid w:val="00250CC8"/>
    <w:rsid w:val="0026496C"/>
    <w:rsid w:val="0027594D"/>
    <w:rsid w:val="00290928"/>
    <w:rsid w:val="002916AB"/>
    <w:rsid w:val="002A0B06"/>
    <w:rsid w:val="002A7F43"/>
    <w:rsid w:val="002E7A88"/>
    <w:rsid w:val="0033088B"/>
    <w:rsid w:val="00350BA1"/>
    <w:rsid w:val="00357F2F"/>
    <w:rsid w:val="00370AFC"/>
    <w:rsid w:val="00371F5B"/>
    <w:rsid w:val="00373FFA"/>
    <w:rsid w:val="00375833"/>
    <w:rsid w:val="00381145"/>
    <w:rsid w:val="003A3FBD"/>
    <w:rsid w:val="003E7814"/>
    <w:rsid w:val="00411116"/>
    <w:rsid w:val="00414E66"/>
    <w:rsid w:val="00436571"/>
    <w:rsid w:val="004412B8"/>
    <w:rsid w:val="00481393"/>
    <w:rsid w:val="00497CD7"/>
    <w:rsid w:val="004A5E29"/>
    <w:rsid w:val="004A7416"/>
    <w:rsid w:val="004F7471"/>
    <w:rsid w:val="00506136"/>
    <w:rsid w:val="00514B7A"/>
    <w:rsid w:val="00515437"/>
    <w:rsid w:val="0054158E"/>
    <w:rsid w:val="005433F8"/>
    <w:rsid w:val="00543D2D"/>
    <w:rsid w:val="00572FE5"/>
    <w:rsid w:val="00573548"/>
    <w:rsid w:val="005853DE"/>
    <w:rsid w:val="00592F54"/>
    <w:rsid w:val="005A3BD0"/>
    <w:rsid w:val="005B3271"/>
    <w:rsid w:val="005C1280"/>
    <w:rsid w:val="005D3755"/>
    <w:rsid w:val="005E61C9"/>
    <w:rsid w:val="005E672C"/>
    <w:rsid w:val="00605F1A"/>
    <w:rsid w:val="00623822"/>
    <w:rsid w:val="0062585F"/>
    <w:rsid w:val="0063735E"/>
    <w:rsid w:val="0065401A"/>
    <w:rsid w:val="00664FA4"/>
    <w:rsid w:val="0066647C"/>
    <w:rsid w:val="00667708"/>
    <w:rsid w:val="00682989"/>
    <w:rsid w:val="006869C2"/>
    <w:rsid w:val="006A1165"/>
    <w:rsid w:val="006A1B7B"/>
    <w:rsid w:val="006C1C41"/>
    <w:rsid w:val="006D30AF"/>
    <w:rsid w:val="006D75A6"/>
    <w:rsid w:val="006E25C3"/>
    <w:rsid w:val="00705B23"/>
    <w:rsid w:val="0071227A"/>
    <w:rsid w:val="007128AD"/>
    <w:rsid w:val="00712D38"/>
    <w:rsid w:val="007168CF"/>
    <w:rsid w:val="007171F0"/>
    <w:rsid w:val="007310F6"/>
    <w:rsid w:val="007356D8"/>
    <w:rsid w:val="00735748"/>
    <w:rsid w:val="00737D64"/>
    <w:rsid w:val="007402F5"/>
    <w:rsid w:val="00753E8D"/>
    <w:rsid w:val="007602BC"/>
    <w:rsid w:val="0076149D"/>
    <w:rsid w:val="00783699"/>
    <w:rsid w:val="007911BA"/>
    <w:rsid w:val="007C2AB5"/>
    <w:rsid w:val="007D49B1"/>
    <w:rsid w:val="007E4042"/>
    <w:rsid w:val="007E6AB4"/>
    <w:rsid w:val="00806620"/>
    <w:rsid w:val="00815202"/>
    <w:rsid w:val="00815C1C"/>
    <w:rsid w:val="008311C0"/>
    <w:rsid w:val="00846B85"/>
    <w:rsid w:val="00850699"/>
    <w:rsid w:val="008548FB"/>
    <w:rsid w:val="00863657"/>
    <w:rsid w:val="00871F95"/>
    <w:rsid w:val="008758DE"/>
    <w:rsid w:val="00877104"/>
    <w:rsid w:val="00877F8B"/>
    <w:rsid w:val="00881F1B"/>
    <w:rsid w:val="0089250C"/>
    <w:rsid w:val="008A33D7"/>
    <w:rsid w:val="008C5CD8"/>
    <w:rsid w:val="008D3C55"/>
    <w:rsid w:val="0090359A"/>
    <w:rsid w:val="009065BB"/>
    <w:rsid w:val="009101E8"/>
    <w:rsid w:val="00917105"/>
    <w:rsid w:val="00923530"/>
    <w:rsid w:val="009322BD"/>
    <w:rsid w:val="0094517A"/>
    <w:rsid w:val="00961E86"/>
    <w:rsid w:val="00964FA2"/>
    <w:rsid w:val="009743E7"/>
    <w:rsid w:val="00976BE0"/>
    <w:rsid w:val="00977941"/>
    <w:rsid w:val="0099659F"/>
    <w:rsid w:val="009A5C12"/>
    <w:rsid w:val="009C16CF"/>
    <w:rsid w:val="009C5F38"/>
    <w:rsid w:val="009D2CD3"/>
    <w:rsid w:val="009F1E74"/>
    <w:rsid w:val="00A067A0"/>
    <w:rsid w:val="00A30C0E"/>
    <w:rsid w:val="00A33ADE"/>
    <w:rsid w:val="00A345E0"/>
    <w:rsid w:val="00A34A0C"/>
    <w:rsid w:val="00A40119"/>
    <w:rsid w:val="00A401A0"/>
    <w:rsid w:val="00A43667"/>
    <w:rsid w:val="00A44DF3"/>
    <w:rsid w:val="00A6486D"/>
    <w:rsid w:val="00A67471"/>
    <w:rsid w:val="00A810FD"/>
    <w:rsid w:val="00A92D01"/>
    <w:rsid w:val="00AA3CE0"/>
    <w:rsid w:val="00AB6867"/>
    <w:rsid w:val="00AD681E"/>
    <w:rsid w:val="00AE015A"/>
    <w:rsid w:val="00AE3522"/>
    <w:rsid w:val="00AE4998"/>
    <w:rsid w:val="00AF4281"/>
    <w:rsid w:val="00AF6631"/>
    <w:rsid w:val="00B034AA"/>
    <w:rsid w:val="00B212D1"/>
    <w:rsid w:val="00B221BC"/>
    <w:rsid w:val="00B37107"/>
    <w:rsid w:val="00B4277D"/>
    <w:rsid w:val="00B4728F"/>
    <w:rsid w:val="00B53C20"/>
    <w:rsid w:val="00B54FD5"/>
    <w:rsid w:val="00B56045"/>
    <w:rsid w:val="00B579FC"/>
    <w:rsid w:val="00B60AE5"/>
    <w:rsid w:val="00B81281"/>
    <w:rsid w:val="00BA0FC2"/>
    <w:rsid w:val="00BA1531"/>
    <w:rsid w:val="00BC0289"/>
    <w:rsid w:val="00BC409B"/>
    <w:rsid w:val="00BD0184"/>
    <w:rsid w:val="00BD433D"/>
    <w:rsid w:val="00BE2778"/>
    <w:rsid w:val="00BE54A0"/>
    <w:rsid w:val="00C03A11"/>
    <w:rsid w:val="00C242D8"/>
    <w:rsid w:val="00C35EF1"/>
    <w:rsid w:val="00C82368"/>
    <w:rsid w:val="00C9262F"/>
    <w:rsid w:val="00C974E0"/>
    <w:rsid w:val="00C97D12"/>
    <w:rsid w:val="00CA03ED"/>
    <w:rsid w:val="00CB4320"/>
    <w:rsid w:val="00CD36B4"/>
    <w:rsid w:val="00CD4F2E"/>
    <w:rsid w:val="00CE0605"/>
    <w:rsid w:val="00CE0660"/>
    <w:rsid w:val="00CE4C64"/>
    <w:rsid w:val="00CE74AC"/>
    <w:rsid w:val="00D23A49"/>
    <w:rsid w:val="00D24357"/>
    <w:rsid w:val="00D561E6"/>
    <w:rsid w:val="00D63EF5"/>
    <w:rsid w:val="00D6663F"/>
    <w:rsid w:val="00D72238"/>
    <w:rsid w:val="00D723B7"/>
    <w:rsid w:val="00D740C4"/>
    <w:rsid w:val="00D952B5"/>
    <w:rsid w:val="00D96C1B"/>
    <w:rsid w:val="00DB6ADA"/>
    <w:rsid w:val="00DD47E8"/>
    <w:rsid w:val="00DF1413"/>
    <w:rsid w:val="00DF39D7"/>
    <w:rsid w:val="00E10B1A"/>
    <w:rsid w:val="00E16199"/>
    <w:rsid w:val="00E205E5"/>
    <w:rsid w:val="00E20722"/>
    <w:rsid w:val="00E3415B"/>
    <w:rsid w:val="00E35B15"/>
    <w:rsid w:val="00E431EB"/>
    <w:rsid w:val="00E527A1"/>
    <w:rsid w:val="00E571A5"/>
    <w:rsid w:val="00E6052F"/>
    <w:rsid w:val="00E64963"/>
    <w:rsid w:val="00E72F9A"/>
    <w:rsid w:val="00E8405C"/>
    <w:rsid w:val="00E874B7"/>
    <w:rsid w:val="00E964C0"/>
    <w:rsid w:val="00EA092A"/>
    <w:rsid w:val="00EB0756"/>
    <w:rsid w:val="00EC2D18"/>
    <w:rsid w:val="00EE0B48"/>
    <w:rsid w:val="00EE3A5C"/>
    <w:rsid w:val="00EE71AB"/>
    <w:rsid w:val="00EF1511"/>
    <w:rsid w:val="00EF3AD5"/>
    <w:rsid w:val="00F15E37"/>
    <w:rsid w:val="00F16D22"/>
    <w:rsid w:val="00F21AE8"/>
    <w:rsid w:val="00F22A76"/>
    <w:rsid w:val="00F37622"/>
    <w:rsid w:val="00F41FF2"/>
    <w:rsid w:val="00F42E72"/>
    <w:rsid w:val="00F63E36"/>
    <w:rsid w:val="00F64504"/>
    <w:rsid w:val="00F72B12"/>
    <w:rsid w:val="00F810BE"/>
    <w:rsid w:val="00F83E4E"/>
    <w:rsid w:val="00F8633F"/>
    <w:rsid w:val="00F91954"/>
    <w:rsid w:val="00F948C6"/>
    <w:rsid w:val="00FB7127"/>
    <w:rsid w:val="00FC098B"/>
    <w:rsid w:val="00FD5054"/>
    <w:rsid w:val="00FD51F3"/>
    <w:rsid w:val="00FF50AE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10B1A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qFormat/>
    <w:rsid w:val="00E10B1A"/>
    <w:rPr>
      <w:rFonts w:cs="Times New Roman"/>
      <w:b/>
    </w:rPr>
  </w:style>
  <w:style w:type="paragraph" w:customStyle="1" w:styleId="Default">
    <w:name w:val="Default"/>
    <w:rsid w:val="00350B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rsid w:val="007128A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128AD"/>
  </w:style>
  <w:style w:type="paragraph" w:styleId="a7">
    <w:name w:val="Balloon Text"/>
    <w:basedOn w:val="a"/>
    <w:semiHidden/>
    <w:rsid w:val="007128AD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F42E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locked/>
    <w:rsid w:val="00F42E72"/>
    <w:rPr>
      <w:rFonts w:ascii="Arial" w:hAnsi="Arial" w:cs="Arial"/>
      <w:lang w:val="ru-RU" w:eastAsia="ru-RU" w:bidi="ar-SA"/>
    </w:rPr>
  </w:style>
  <w:style w:type="paragraph" w:styleId="a8">
    <w:name w:val="Subtitle"/>
    <w:basedOn w:val="a"/>
    <w:qFormat/>
    <w:rsid w:val="00370AFC"/>
    <w:pPr>
      <w:spacing w:line="360" w:lineRule="auto"/>
      <w:jc w:val="center"/>
    </w:pPr>
    <w:rPr>
      <w:b/>
      <w:sz w:val="28"/>
      <w:szCs w:val="20"/>
    </w:rPr>
  </w:style>
  <w:style w:type="character" w:styleId="a9">
    <w:name w:val="Hyperlink"/>
    <w:rsid w:val="00370A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men@ksp.m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C846-7680-41A5-8E1A-EB4A9742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№ 1</vt:lpstr>
    </vt:vector>
  </TitlesOfParts>
  <Company>Microsoft</Company>
  <LinksUpToDate>false</LinksUpToDate>
  <CharactersWithSpaces>8074</CharactersWithSpaces>
  <SharedDoc>false</SharedDoc>
  <HLinks>
    <vt:vector size="6" baseType="variant">
      <vt:variant>
        <vt:i4>7929873</vt:i4>
      </vt:variant>
      <vt:variant>
        <vt:i4>0</vt:i4>
      </vt:variant>
      <vt:variant>
        <vt:i4>0</vt:i4>
      </vt:variant>
      <vt:variant>
        <vt:i4>5</vt:i4>
      </vt:variant>
      <vt:variant>
        <vt:lpwstr>mailto:obmen@ksp.mos.ru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 1</dc:title>
  <dc:creator>User</dc:creator>
  <cp:lastModifiedBy>user</cp:lastModifiedBy>
  <cp:revision>2</cp:revision>
  <cp:lastPrinted>2019-04-25T07:49:00Z</cp:lastPrinted>
  <dcterms:created xsi:type="dcterms:W3CDTF">2019-05-15T06:03:00Z</dcterms:created>
  <dcterms:modified xsi:type="dcterms:W3CDTF">2019-05-15T06:03:00Z</dcterms:modified>
</cp:coreProperties>
</file>