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44" w:rsidRDefault="00D55DAC">
      <w:pPr>
        <w:spacing w:before="62"/>
        <w:ind w:left="8627"/>
        <w:rPr>
          <w:sz w:val="28"/>
        </w:rPr>
      </w:pPr>
      <w:r>
        <w:rPr>
          <w:sz w:val="28"/>
        </w:rPr>
        <w:t xml:space="preserve"> </w:t>
      </w:r>
      <w:r w:rsidR="000861E2">
        <w:rPr>
          <w:sz w:val="28"/>
        </w:rPr>
        <w:t>Утверждено</w:t>
      </w:r>
    </w:p>
    <w:p w:rsidR="002B3044" w:rsidRDefault="000861E2">
      <w:pPr>
        <w:ind w:left="8627" w:right="204"/>
        <w:rPr>
          <w:sz w:val="28"/>
        </w:rPr>
      </w:pPr>
      <w:r>
        <w:rPr>
          <w:sz w:val="28"/>
        </w:rPr>
        <w:t>распоряжением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 w:rsidR="00D55DAC">
        <w:rPr>
          <w:sz w:val="28"/>
        </w:rPr>
        <w:t xml:space="preserve">ппарата Совета депутатов муниципального округа Чертаново Южное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D55DAC">
        <w:rPr>
          <w:sz w:val="28"/>
        </w:rPr>
        <w:t>5</w:t>
      </w:r>
      <w:r>
        <w:rPr>
          <w:sz w:val="28"/>
        </w:rPr>
        <w:t xml:space="preserve">.12.2020 № </w:t>
      </w:r>
      <w:r w:rsidR="00C37B95">
        <w:rPr>
          <w:sz w:val="28"/>
        </w:rPr>
        <w:t>01-03-37</w:t>
      </w:r>
    </w:p>
    <w:p w:rsidR="002B3044" w:rsidRDefault="002B3044">
      <w:pPr>
        <w:spacing w:before="8"/>
        <w:rPr>
          <w:sz w:val="28"/>
        </w:rPr>
      </w:pPr>
    </w:p>
    <w:p w:rsidR="003941A7" w:rsidRDefault="000861E2" w:rsidP="003941A7">
      <w:pPr>
        <w:pStyle w:val="a3"/>
        <w:spacing w:before="1"/>
        <w:ind w:left="2813" w:right="1103" w:hanging="1686"/>
        <w:jc w:val="center"/>
      </w:pPr>
      <w:r>
        <w:t>План контрольных мероприятий</w:t>
      </w:r>
    </w:p>
    <w:p w:rsidR="003941A7" w:rsidRDefault="003941A7" w:rsidP="003941A7">
      <w:pPr>
        <w:pStyle w:val="a3"/>
        <w:spacing w:before="1"/>
        <w:ind w:left="2813" w:right="1103" w:hanging="1686"/>
        <w:jc w:val="center"/>
        <w:rPr>
          <w:spacing w:val="-67"/>
        </w:rPr>
      </w:pPr>
      <w:r>
        <w:t xml:space="preserve">аппарата Совета </w:t>
      </w:r>
      <w:proofErr w:type="gramStart"/>
      <w:r>
        <w:t xml:space="preserve">депутатов </w:t>
      </w:r>
      <w:r w:rsidR="000861E2">
        <w:t xml:space="preserve"> муниципального</w:t>
      </w:r>
      <w:proofErr w:type="gramEnd"/>
      <w:r w:rsidR="000861E2">
        <w:t xml:space="preserve"> округа </w:t>
      </w:r>
      <w:r w:rsidR="00D55DAC" w:rsidRPr="00D55DAC">
        <w:t>Чертаново Южное</w:t>
      </w:r>
      <w:bookmarkStart w:id="0" w:name="_GoBack"/>
      <w:bookmarkEnd w:id="0"/>
    </w:p>
    <w:p w:rsidR="002B3044" w:rsidRDefault="000861E2" w:rsidP="003941A7">
      <w:pPr>
        <w:pStyle w:val="a3"/>
        <w:spacing w:before="1"/>
        <w:ind w:left="2813" w:right="1103" w:hanging="1686"/>
        <w:jc w:val="center"/>
      </w:pPr>
      <w:r>
        <w:t>по</w:t>
      </w:r>
      <w:r>
        <w:rPr>
          <w:spacing w:val="-5"/>
        </w:rPr>
        <w:t xml:space="preserve"> </w:t>
      </w:r>
      <w:r>
        <w:t>внутреннему муниципальному финансовому</w:t>
      </w:r>
      <w:r>
        <w:rPr>
          <w:spacing w:val="1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год</w:t>
      </w:r>
    </w:p>
    <w:p w:rsidR="002B3044" w:rsidRDefault="002B3044">
      <w:pPr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603"/>
        <w:gridCol w:w="3083"/>
        <w:gridCol w:w="2247"/>
        <w:gridCol w:w="2588"/>
      </w:tblGrid>
      <w:tr w:rsidR="002B3044">
        <w:trPr>
          <w:trHeight w:val="1195"/>
        </w:trPr>
        <w:tc>
          <w:tcPr>
            <w:tcW w:w="759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42" w:lineRule="auto"/>
              <w:ind w:left="196" w:right="161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5603" w:type="dxa"/>
          </w:tcPr>
          <w:p w:rsidR="002B3044" w:rsidRDefault="000861E2">
            <w:pPr>
              <w:pStyle w:val="TableParagraph"/>
              <w:spacing w:before="146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контрольных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  <w:tc>
          <w:tcPr>
            <w:tcW w:w="3083" w:type="dxa"/>
          </w:tcPr>
          <w:p w:rsidR="002B3044" w:rsidRDefault="000861E2">
            <w:pPr>
              <w:pStyle w:val="TableParagraph"/>
              <w:ind w:left="172" w:right="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внутреннего</w:t>
            </w:r>
          </w:p>
          <w:p w:rsidR="002B3044" w:rsidRDefault="000861E2">
            <w:pPr>
              <w:pStyle w:val="TableParagraph"/>
              <w:spacing w:line="298" w:lineRule="exact"/>
              <w:ind w:left="186" w:right="182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финансового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контроля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42" w:lineRule="auto"/>
              <w:ind w:left="714" w:right="268" w:hanging="41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Проверяемый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2588" w:type="dxa"/>
          </w:tcPr>
          <w:p w:rsidR="002B3044" w:rsidRDefault="000861E2">
            <w:pPr>
              <w:pStyle w:val="TableParagraph"/>
              <w:ind w:left="162" w:right="152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 (дата)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контрольных</w:t>
            </w:r>
          </w:p>
          <w:p w:rsidR="002B3044" w:rsidRDefault="000861E2">
            <w:pPr>
              <w:pStyle w:val="TableParagraph"/>
              <w:spacing w:line="280" w:lineRule="exact"/>
              <w:ind w:left="480" w:right="4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мероприятий</w:t>
            </w:r>
          </w:p>
        </w:tc>
      </w:tr>
      <w:tr w:rsidR="002B3044" w:rsidTr="00C37B95">
        <w:trPr>
          <w:trHeight w:val="982"/>
        </w:trPr>
        <w:tc>
          <w:tcPr>
            <w:tcW w:w="759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603" w:type="dxa"/>
          </w:tcPr>
          <w:p w:rsidR="002B3044" w:rsidRDefault="000861E2">
            <w:pPr>
              <w:pStyle w:val="TableParagraph"/>
              <w:spacing w:before="146"/>
              <w:ind w:left="110" w:right="89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достоверности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отчетов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бюджетных средств</w:t>
            </w:r>
          </w:p>
        </w:tc>
        <w:tc>
          <w:tcPr>
            <w:tcW w:w="3083" w:type="dxa"/>
          </w:tcPr>
          <w:p w:rsidR="002B3044" w:rsidRDefault="000861E2" w:rsidP="00D55DAC">
            <w:pPr>
              <w:pStyle w:val="TableParagraph"/>
              <w:spacing w:line="292" w:lineRule="exact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t>А</w:t>
            </w:r>
            <w:r w:rsidR="00D55DAC">
              <w:rPr>
                <w:sz w:val="26"/>
              </w:rPr>
              <w:t>ппарат СД МО Чертаново Южное</w:t>
            </w:r>
          </w:p>
        </w:tc>
        <w:tc>
          <w:tcPr>
            <w:tcW w:w="2247" w:type="dxa"/>
          </w:tcPr>
          <w:p w:rsidR="002B3044" w:rsidRDefault="000861E2">
            <w:pPr>
              <w:pStyle w:val="TableParagraph"/>
              <w:spacing w:before="146" w:line="298" w:lineRule="exact"/>
              <w:ind w:left="493"/>
              <w:rPr>
                <w:sz w:val="26"/>
              </w:rPr>
            </w:pPr>
            <w:r>
              <w:rPr>
                <w:sz w:val="26"/>
              </w:rPr>
              <w:t>01.01.2020-</w:t>
            </w:r>
          </w:p>
          <w:p w:rsidR="002B3044" w:rsidRDefault="000861E2">
            <w:pPr>
              <w:pStyle w:val="TableParagraph"/>
              <w:spacing w:line="298" w:lineRule="exact"/>
              <w:ind w:left="536"/>
              <w:rPr>
                <w:sz w:val="26"/>
              </w:rPr>
            </w:pPr>
            <w:r>
              <w:rPr>
                <w:sz w:val="26"/>
              </w:rPr>
              <w:t>31.12.2020</w:t>
            </w:r>
          </w:p>
        </w:tc>
        <w:tc>
          <w:tcPr>
            <w:tcW w:w="2588" w:type="dxa"/>
          </w:tcPr>
          <w:p w:rsidR="002B3044" w:rsidRDefault="000861E2">
            <w:pPr>
              <w:pStyle w:val="TableParagraph"/>
              <w:spacing w:line="292" w:lineRule="exact"/>
              <w:ind w:left="666"/>
              <w:rPr>
                <w:sz w:val="26"/>
              </w:rPr>
            </w:pPr>
            <w:r>
              <w:rPr>
                <w:sz w:val="26"/>
              </w:rPr>
              <w:t>16.08.2021-</w:t>
            </w:r>
          </w:p>
          <w:p w:rsidR="002B3044" w:rsidRDefault="000861E2">
            <w:pPr>
              <w:pStyle w:val="TableParagraph"/>
              <w:spacing w:before="3" w:line="298" w:lineRule="exact"/>
              <w:ind w:left="710"/>
              <w:rPr>
                <w:sz w:val="26"/>
              </w:rPr>
            </w:pPr>
            <w:r>
              <w:rPr>
                <w:sz w:val="26"/>
              </w:rPr>
              <w:t>27.08.2021</w:t>
            </w:r>
          </w:p>
          <w:p w:rsidR="002B3044" w:rsidRDefault="000861E2">
            <w:pPr>
              <w:pStyle w:val="TableParagraph"/>
              <w:spacing w:line="284" w:lineRule="exact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2B3044">
        <w:trPr>
          <w:trHeight w:val="4489"/>
        </w:trPr>
        <w:tc>
          <w:tcPr>
            <w:tcW w:w="759" w:type="dxa"/>
          </w:tcPr>
          <w:p w:rsidR="002B3044" w:rsidRDefault="000861E2">
            <w:pPr>
              <w:pStyle w:val="TableParagraph"/>
              <w:spacing w:line="291" w:lineRule="exact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603" w:type="dxa"/>
          </w:tcPr>
          <w:p w:rsidR="002B3044" w:rsidRDefault="000861E2" w:rsidP="00C37B95">
            <w:pPr>
              <w:pStyle w:val="TableParagraph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 w:rsidR="00C37B95">
              <w:rPr>
                <w:spacing w:val="1"/>
                <w:sz w:val="26"/>
              </w:rPr>
              <w:t xml:space="preserve">результатов инвентаризации нефинансовых активов и материальных </w:t>
            </w:r>
            <w:proofErr w:type="gramStart"/>
            <w:r w:rsidR="00C37B95">
              <w:rPr>
                <w:spacing w:val="1"/>
                <w:sz w:val="26"/>
              </w:rPr>
              <w:t>запасов  за</w:t>
            </w:r>
            <w:proofErr w:type="gramEnd"/>
            <w:r w:rsidR="00C37B95">
              <w:rPr>
                <w:spacing w:val="1"/>
                <w:sz w:val="26"/>
              </w:rPr>
              <w:t xml:space="preserve"> 2020 год</w:t>
            </w:r>
          </w:p>
        </w:tc>
        <w:tc>
          <w:tcPr>
            <w:tcW w:w="3083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D55DAC">
            <w:pPr>
              <w:pStyle w:val="TableParagraph"/>
              <w:ind w:left="210" w:right="202" w:hanging="6"/>
              <w:jc w:val="center"/>
              <w:rPr>
                <w:sz w:val="26"/>
              </w:rPr>
            </w:pPr>
            <w:r w:rsidRPr="00D55DAC">
              <w:rPr>
                <w:sz w:val="26"/>
              </w:rPr>
              <w:t>Аппарат СД МО Чертаново Южное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8" w:lineRule="exact"/>
              <w:ind w:right="411"/>
              <w:jc w:val="right"/>
              <w:rPr>
                <w:sz w:val="26"/>
              </w:rPr>
            </w:pPr>
            <w:r>
              <w:rPr>
                <w:sz w:val="26"/>
              </w:rPr>
              <w:t>01.01.2020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2B3044" w:rsidRDefault="000861E2">
            <w:pPr>
              <w:pStyle w:val="TableParagraph"/>
              <w:spacing w:line="298" w:lineRule="exact"/>
              <w:ind w:right="488"/>
              <w:jc w:val="right"/>
              <w:rPr>
                <w:sz w:val="26"/>
              </w:rPr>
            </w:pPr>
            <w:r>
              <w:rPr>
                <w:sz w:val="26"/>
              </w:rPr>
              <w:t>31.12.2020</w:t>
            </w:r>
          </w:p>
        </w:tc>
        <w:tc>
          <w:tcPr>
            <w:tcW w:w="2588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8" w:lineRule="exact"/>
              <w:ind w:left="666"/>
              <w:rPr>
                <w:sz w:val="26"/>
              </w:rPr>
            </w:pPr>
            <w:r>
              <w:rPr>
                <w:sz w:val="26"/>
              </w:rPr>
              <w:t>17.05.2021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2B3044" w:rsidRDefault="000861E2">
            <w:pPr>
              <w:pStyle w:val="TableParagraph"/>
              <w:spacing w:line="298" w:lineRule="exact"/>
              <w:ind w:left="710"/>
              <w:rPr>
                <w:sz w:val="26"/>
              </w:rPr>
            </w:pPr>
            <w:r>
              <w:rPr>
                <w:sz w:val="26"/>
              </w:rPr>
              <w:t>28.05.2021</w:t>
            </w:r>
          </w:p>
          <w:p w:rsidR="002B3044" w:rsidRDefault="002B304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2B3044" w:rsidRDefault="002B3044">
      <w:pPr>
        <w:rPr>
          <w:sz w:val="26"/>
        </w:rPr>
        <w:sectPr w:rsidR="002B3044">
          <w:type w:val="continuous"/>
          <w:pgSz w:w="16840" w:h="11910" w:orient="landscape"/>
          <w:pgMar w:top="1060" w:right="740" w:bottom="280" w:left="1580" w:header="720" w:footer="720" w:gutter="0"/>
          <w:cols w:space="720"/>
        </w:sectPr>
      </w:pPr>
    </w:p>
    <w:p w:rsidR="002B3044" w:rsidRDefault="002B3044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603"/>
        <w:gridCol w:w="3083"/>
        <w:gridCol w:w="2247"/>
        <w:gridCol w:w="2588"/>
      </w:tblGrid>
      <w:tr w:rsidR="002B3044">
        <w:trPr>
          <w:trHeight w:val="5685"/>
        </w:trPr>
        <w:tc>
          <w:tcPr>
            <w:tcW w:w="759" w:type="dxa"/>
          </w:tcPr>
          <w:p w:rsidR="002B3044" w:rsidRDefault="000861E2">
            <w:pPr>
              <w:pStyle w:val="TableParagraph"/>
              <w:spacing w:line="291" w:lineRule="exact"/>
              <w:ind w:left="262" w:right="251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03" w:type="dxa"/>
          </w:tcPr>
          <w:p w:rsidR="002B3044" w:rsidRDefault="000861E2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правовых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контрактной системе в сфере закупок 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муниципальных нужд в отношении 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(нужд соответствующего субъекта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нужд)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 ст.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44-ФЗ:</w:t>
            </w:r>
          </w:p>
          <w:p w:rsidR="002B3044" w:rsidRDefault="000861E2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контракта,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 условий контракта, в том числе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 контракта;</w:t>
            </w:r>
          </w:p>
          <w:p w:rsidR="002B3044" w:rsidRDefault="000861E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98" w:lineRule="exact"/>
              <w:ind w:left="494" w:hanging="385"/>
              <w:jc w:val="both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поставленного</w:t>
            </w:r>
          </w:p>
          <w:p w:rsidR="002B3044" w:rsidRDefault="000861E2">
            <w:pPr>
              <w:pStyle w:val="TableParagraph"/>
              <w:spacing w:line="298" w:lineRule="exact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товара,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выполненной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результата)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оказанной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услуги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целям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осуществления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закупки.</w:t>
            </w:r>
          </w:p>
        </w:tc>
        <w:tc>
          <w:tcPr>
            <w:tcW w:w="3083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D55DAC">
            <w:pPr>
              <w:pStyle w:val="TableParagraph"/>
              <w:ind w:left="210" w:right="202" w:hanging="6"/>
              <w:jc w:val="center"/>
              <w:rPr>
                <w:sz w:val="26"/>
              </w:rPr>
            </w:pPr>
            <w:r w:rsidRPr="00D55DAC">
              <w:rPr>
                <w:sz w:val="26"/>
              </w:rPr>
              <w:t>Аппарат СД МО Чертаново Южное</w:t>
            </w:r>
          </w:p>
        </w:tc>
        <w:tc>
          <w:tcPr>
            <w:tcW w:w="2247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9" w:lineRule="exact"/>
              <w:ind w:left="431"/>
              <w:rPr>
                <w:sz w:val="26"/>
              </w:rPr>
            </w:pPr>
            <w:r>
              <w:rPr>
                <w:sz w:val="26"/>
              </w:rPr>
              <w:t>01.01.2020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2B3044" w:rsidRDefault="000861E2">
            <w:pPr>
              <w:pStyle w:val="TableParagraph"/>
              <w:spacing w:line="299" w:lineRule="exact"/>
              <w:ind w:left="536"/>
              <w:rPr>
                <w:sz w:val="26"/>
              </w:rPr>
            </w:pPr>
            <w:r>
              <w:rPr>
                <w:sz w:val="26"/>
              </w:rPr>
              <w:t>31.12.2020</w:t>
            </w:r>
          </w:p>
        </w:tc>
        <w:tc>
          <w:tcPr>
            <w:tcW w:w="2588" w:type="dxa"/>
          </w:tcPr>
          <w:p w:rsidR="002B3044" w:rsidRDefault="002B304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line="299" w:lineRule="exact"/>
              <w:ind w:left="609"/>
              <w:rPr>
                <w:sz w:val="26"/>
              </w:rPr>
            </w:pPr>
            <w:r>
              <w:rPr>
                <w:sz w:val="26"/>
              </w:rPr>
              <w:t>18.10.2021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2B3044" w:rsidRDefault="000861E2">
            <w:pPr>
              <w:pStyle w:val="TableParagraph"/>
              <w:spacing w:line="299" w:lineRule="exact"/>
              <w:ind w:left="710"/>
              <w:rPr>
                <w:sz w:val="26"/>
              </w:rPr>
            </w:pPr>
            <w:r>
              <w:rPr>
                <w:sz w:val="26"/>
              </w:rPr>
              <w:t>29.10.2021</w:t>
            </w:r>
          </w:p>
          <w:p w:rsidR="002B3044" w:rsidRDefault="002B304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B3044" w:rsidRDefault="000861E2">
            <w:pPr>
              <w:pStyle w:val="TableParagraph"/>
              <w:spacing w:before="1"/>
              <w:ind w:left="7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0861E2" w:rsidRDefault="000861E2"/>
    <w:sectPr w:rsidR="000861E2">
      <w:pgSz w:w="16840" w:h="11910" w:orient="landscape"/>
      <w:pgMar w:top="11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488D"/>
    <w:multiLevelType w:val="hybridMultilevel"/>
    <w:tmpl w:val="2EE448F6"/>
    <w:lvl w:ilvl="0" w:tplc="71121C9E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7A28A0">
      <w:numFmt w:val="bullet"/>
      <w:lvlText w:val="•"/>
      <w:lvlJc w:val="left"/>
      <w:pPr>
        <w:ind w:left="667" w:hanging="327"/>
      </w:pPr>
      <w:rPr>
        <w:rFonts w:hint="default"/>
        <w:lang w:val="ru-RU" w:eastAsia="en-US" w:bidi="ar-SA"/>
      </w:rPr>
    </w:lvl>
    <w:lvl w:ilvl="2" w:tplc="D0061D3C">
      <w:numFmt w:val="bullet"/>
      <w:lvlText w:val="•"/>
      <w:lvlJc w:val="left"/>
      <w:pPr>
        <w:ind w:left="1214" w:hanging="327"/>
      </w:pPr>
      <w:rPr>
        <w:rFonts w:hint="default"/>
        <w:lang w:val="ru-RU" w:eastAsia="en-US" w:bidi="ar-SA"/>
      </w:rPr>
    </w:lvl>
    <w:lvl w:ilvl="3" w:tplc="F1D65018">
      <w:numFmt w:val="bullet"/>
      <w:lvlText w:val="•"/>
      <w:lvlJc w:val="left"/>
      <w:pPr>
        <w:ind w:left="1761" w:hanging="327"/>
      </w:pPr>
      <w:rPr>
        <w:rFonts w:hint="default"/>
        <w:lang w:val="ru-RU" w:eastAsia="en-US" w:bidi="ar-SA"/>
      </w:rPr>
    </w:lvl>
    <w:lvl w:ilvl="4" w:tplc="3E687AF6">
      <w:numFmt w:val="bullet"/>
      <w:lvlText w:val="•"/>
      <w:lvlJc w:val="left"/>
      <w:pPr>
        <w:ind w:left="2309" w:hanging="327"/>
      </w:pPr>
      <w:rPr>
        <w:rFonts w:hint="default"/>
        <w:lang w:val="ru-RU" w:eastAsia="en-US" w:bidi="ar-SA"/>
      </w:rPr>
    </w:lvl>
    <w:lvl w:ilvl="5" w:tplc="9642002C">
      <w:numFmt w:val="bullet"/>
      <w:lvlText w:val="•"/>
      <w:lvlJc w:val="left"/>
      <w:pPr>
        <w:ind w:left="2856" w:hanging="327"/>
      </w:pPr>
      <w:rPr>
        <w:rFonts w:hint="default"/>
        <w:lang w:val="ru-RU" w:eastAsia="en-US" w:bidi="ar-SA"/>
      </w:rPr>
    </w:lvl>
    <w:lvl w:ilvl="6" w:tplc="024A12A4">
      <w:numFmt w:val="bullet"/>
      <w:lvlText w:val="•"/>
      <w:lvlJc w:val="left"/>
      <w:pPr>
        <w:ind w:left="3403" w:hanging="327"/>
      </w:pPr>
      <w:rPr>
        <w:rFonts w:hint="default"/>
        <w:lang w:val="ru-RU" w:eastAsia="en-US" w:bidi="ar-SA"/>
      </w:rPr>
    </w:lvl>
    <w:lvl w:ilvl="7" w:tplc="66DA2312">
      <w:numFmt w:val="bullet"/>
      <w:lvlText w:val="•"/>
      <w:lvlJc w:val="left"/>
      <w:pPr>
        <w:ind w:left="3951" w:hanging="327"/>
      </w:pPr>
      <w:rPr>
        <w:rFonts w:hint="default"/>
        <w:lang w:val="ru-RU" w:eastAsia="en-US" w:bidi="ar-SA"/>
      </w:rPr>
    </w:lvl>
    <w:lvl w:ilvl="8" w:tplc="C840F694">
      <w:numFmt w:val="bullet"/>
      <w:lvlText w:val="•"/>
      <w:lvlJc w:val="left"/>
      <w:pPr>
        <w:ind w:left="4498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4"/>
    <w:rsid w:val="000861E2"/>
    <w:rsid w:val="002B3044"/>
    <w:rsid w:val="003941A7"/>
    <w:rsid w:val="006151C2"/>
    <w:rsid w:val="00C37B95"/>
    <w:rsid w:val="00D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7A56-EE93-4A9D-8E06-A2462A81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5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A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2022-06-07T07:13:00Z</cp:lastPrinted>
  <dcterms:created xsi:type="dcterms:W3CDTF">2022-06-07T07:13:00Z</dcterms:created>
  <dcterms:modified xsi:type="dcterms:W3CDTF">2022-06-07T07:13:00Z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2022-06-02T00:00:00Z</vt:filetime>
  </property>
</Properties>
</file>